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A8" w:rsidRPr="00827B87" w:rsidRDefault="00036581" w:rsidP="00966905">
      <w:pPr>
        <w:rPr>
          <w:i/>
        </w:rPr>
      </w:pPr>
      <w:r w:rsidRPr="00827B87">
        <w:rPr>
          <w:b/>
        </w:rPr>
        <w:t xml:space="preserve">ONG Parceiros do Mar </w:t>
      </w:r>
      <w:r w:rsidR="003C6B8D">
        <w:rPr>
          <w:b/>
        </w:rPr>
        <w:t>apoia</w:t>
      </w:r>
      <w:r w:rsidRPr="00827B87">
        <w:rPr>
          <w:b/>
        </w:rPr>
        <w:t xml:space="preserve"> Corpo de Bombeiros </w:t>
      </w:r>
      <w:r w:rsidR="003C6B8D">
        <w:rPr>
          <w:b/>
        </w:rPr>
        <w:t>no 1º SUP Salva d</w:t>
      </w:r>
      <w:r w:rsidRPr="00827B87">
        <w:rPr>
          <w:b/>
        </w:rPr>
        <w:t>o litoral paranaense</w:t>
      </w:r>
      <w:r w:rsidRPr="00827B87">
        <w:br/>
      </w:r>
      <w:r w:rsidRPr="00827B87">
        <w:rPr>
          <w:i/>
        </w:rPr>
        <w:t>A iniciativa do treinamento de surfistas visa formar colaboradores no combate a afogamentos.</w:t>
      </w:r>
    </w:p>
    <w:p w:rsidR="00036581" w:rsidRPr="00827B87" w:rsidRDefault="00036581" w:rsidP="00966905">
      <w:pPr>
        <w:suppressAutoHyphens/>
        <w:spacing w:after="0" w:line="240" w:lineRule="auto"/>
      </w:pPr>
      <w:r w:rsidRPr="00827B87">
        <w:rPr>
          <w:rFonts w:eastAsia="Arial" w:cs="Arial"/>
        </w:rPr>
        <w:t>Durante os</w:t>
      </w:r>
      <w:r w:rsidR="000E0CF3" w:rsidRPr="00827B87">
        <w:rPr>
          <w:rFonts w:eastAsia="Arial" w:cs="Arial"/>
        </w:rPr>
        <w:t xml:space="preserve"> meses de janeiro e fevereiro, </w:t>
      </w:r>
      <w:r w:rsidRPr="00827B87">
        <w:rPr>
          <w:rFonts w:eastAsia="Arial" w:cs="Arial"/>
        </w:rPr>
        <w:t xml:space="preserve">o 8º Grupamento </w:t>
      </w:r>
      <w:r w:rsidR="000E0CF3" w:rsidRPr="00827B87">
        <w:rPr>
          <w:rFonts w:eastAsia="Arial" w:cs="Arial"/>
        </w:rPr>
        <w:t>do Corpo de Bombeiros</w:t>
      </w:r>
      <w:r w:rsidRPr="00827B87">
        <w:rPr>
          <w:rFonts w:eastAsia="Arial" w:cs="Arial"/>
        </w:rPr>
        <w:t>,</w:t>
      </w:r>
      <w:r w:rsidR="000E0CF3" w:rsidRPr="00827B87">
        <w:rPr>
          <w:rFonts w:eastAsia="Arial" w:cs="Arial"/>
        </w:rPr>
        <w:t xml:space="preserve"> </w:t>
      </w:r>
      <w:r w:rsidR="003C6B8D">
        <w:rPr>
          <w:rFonts w:eastAsia="Arial" w:cs="Arial"/>
        </w:rPr>
        <w:t>com apoio</w:t>
      </w:r>
      <w:r w:rsidR="000E0CF3" w:rsidRPr="00827B87">
        <w:rPr>
          <w:rFonts w:eastAsia="Arial" w:cs="Arial"/>
        </w:rPr>
        <w:t xml:space="preserve"> </w:t>
      </w:r>
      <w:r w:rsidR="003C6B8D">
        <w:rPr>
          <w:rFonts w:eastAsia="Arial" w:cs="Arial"/>
        </w:rPr>
        <w:t>d</w:t>
      </w:r>
      <w:r w:rsidR="000E0CF3" w:rsidRPr="00827B87">
        <w:rPr>
          <w:rFonts w:eastAsia="Arial" w:cs="Arial"/>
        </w:rPr>
        <w:t>a ONG Parceiros do Mar,</w:t>
      </w:r>
      <w:r w:rsidRPr="00827B87">
        <w:rPr>
          <w:rFonts w:eastAsia="Arial" w:cs="Arial"/>
        </w:rPr>
        <w:t xml:space="preserve"> realizará curso de capacitação do projeto “Surf Salva”</w:t>
      </w:r>
      <w:r w:rsidR="000E0CF3" w:rsidRPr="00827B87">
        <w:rPr>
          <w:rFonts w:eastAsia="Arial" w:cs="Arial"/>
        </w:rPr>
        <w:t>, no litoral paranaense</w:t>
      </w:r>
      <w:r w:rsidRPr="00827B87">
        <w:rPr>
          <w:rFonts w:eastAsia="Arial" w:cs="Arial"/>
        </w:rPr>
        <w:t xml:space="preserve">. Esta iniciativa </w:t>
      </w:r>
      <w:r w:rsidR="000E0CF3" w:rsidRPr="00827B87">
        <w:rPr>
          <w:rFonts w:eastAsia="Arial" w:cs="Arial"/>
        </w:rPr>
        <w:t>acontece desde 2005</w:t>
      </w:r>
      <w:r w:rsidR="00F92035" w:rsidRPr="00827B87">
        <w:rPr>
          <w:rFonts w:eastAsia="Arial" w:cs="Arial"/>
        </w:rPr>
        <w:t>,</w:t>
      </w:r>
      <w:r w:rsidR="000E0CF3" w:rsidRPr="00827B87">
        <w:rPr>
          <w:rFonts w:eastAsia="Arial" w:cs="Arial"/>
        </w:rPr>
        <w:t xml:space="preserve"> organizada pela</w:t>
      </w:r>
      <w:r w:rsidRPr="00827B87">
        <w:rPr>
          <w:rFonts w:eastAsia="Arial" w:cs="Arial"/>
        </w:rPr>
        <w:t xml:space="preserve"> corporação, que </w:t>
      </w:r>
      <w:r w:rsidR="000E0CF3" w:rsidRPr="00827B87">
        <w:rPr>
          <w:rFonts w:eastAsia="Arial" w:cs="Arial"/>
        </w:rPr>
        <w:t>ganhou investimento e reforços da ONG a partir de 2013</w:t>
      </w:r>
      <w:r w:rsidR="00827B87" w:rsidRPr="00827B87">
        <w:rPr>
          <w:rFonts w:eastAsia="Arial" w:cs="Arial"/>
        </w:rPr>
        <w:t>.</w:t>
      </w:r>
      <w:r w:rsidR="000E0CF3" w:rsidRPr="00827B87">
        <w:rPr>
          <w:rFonts w:eastAsia="Arial" w:cs="Arial"/>
        </w:rPr>
        <w:t xml:space="preserve"> </w:t>
      </w:r>
      <w:r w:rsidR="00827B87" w:rsidRPr="00827B87">
        <w:rPr>
          <w:rFonts w:eastAsia="Arial" w:cs="Arial"/>
        </w:rPr>
        <w:t xml:space="preserve">O objetivo é </w:t>
      </w:r>
      <w:r w:rsidRPr="00827B87">
        <w:rPr>
          <w:rFonts w:eastAsia="Arial" w:cs="Arial"/>
        </w:rPr>
        <w:t>aproveita</w:t>
      </w:r>
      <w:r w:rsidR="00827B87" w:rsidRPr="00827B87">
        <w:rPr>
          <w:rFonts w:eastAsia="Arial" w:cs="Arial"/>
        </w:rPr>
        <w:t>r</w:t>
      </w:r>
      <w:r w:rsidRPr="00827B87">
        <w:rPr>
          <w:rFonts w:eastAsia="Arial" w:cs="Arial"/>
        </w:rPr>
        <w:t xml:space="preserve"> a temporada de verão para desenvolver nos su</w:t>
      </w:r>
      <w:r w:rsidR="000E0CF3" w:rsidRPr="00827B87">
        <w:rPr>
          <w:rFonts w:eastAsia="Arial" w:cs="Arial"/>
        </w:rPr>
        <w:t>rfistas locais capacitação em salvamento de</w:t>
      </w:r>
      <w:r w:rsidRPr="00827B87">
        <w:rPr>
          <w:rFonts w:eastAsia="Arial" w:cs="Arial"/>
        </w:rPr>
        <w:t xml:space="preserve"> afogamento</w:t>
      </w:r>
      <w:r w:rsidR="000E0CF3" w:rsidRPr="00827B87">
        <w:rPr>
          <w:rFonts w:eastAsia="Arial" w:cs="Arial"/>
        </w:rPr>
        <w:t xml:space="preserve"> e primeiros socorros</w:t>
      </w:r>
      <w:r w:rsidRPr="00827B87">
        <w:rPr>
          <w:rFonts w:eastAsia="Arial" w:cs="Arial"/>
        </w:rPr>
        <w:t>, possibilitando que eles ajam em prol da segurança dos banhistas</w:t>
      </w:r>
      <w:r w:rsidR="000E0CF3" w:rsidRPr="00827B87">
        <w:rPr>
          <w:rFonts w:eastAsia="Arial" w:cs="Arial"/>
        </w:rPr>
        <w:t xml:space="preserve">, uma vez que estão </w:t>
      </w:r>
      <w:r w:rsidRPr="00827B87">
        <w:rPr>
          <w:rFonts w:eastAsia="Arial" w:cs="Arial"/>
        </w:rPr>
        <w:t>sempre na praia para praticar seu esporte</w:t>
      </w:r>
      <w:r w:rsidR="000E0CF3" w:rsidRPr="00827B87">
        <w:rPr>
          <w:rFonts w:eastAsia="Arial" w:cs="Arial"/>
        </w:rPr>
        <w:t>.</w:t>
      </w:r>
      <w:r w:rsidRPr="00827B87">
        <w:rPr>
          <w:rFonts w:eastAsia="Arial" w:cs="Arial"/>
        </w:rPr>
        <w:t xml:space="preserve"> </w:t>
      </w:r>
      <w:r w:rsidR="000E0CF3" w:rsidRPr="00827B87">
        <w:rPr>
          <w:rFonts w:eastAsia="Arial" w:cs="Arial"/>
        </w:rPr>
        <w:t xml:space="preserve">A novidade deste ano é a capacitação dos praticantes de SUP – Stand UP </w:t>
      </w:r>
      <w:proofErr w:type="spellStart"/>
      <w:r w:rsidR="000E0CF3" w:rsidRPr="00827B87">
        <w:rPr>
          <w:rFonts w:eastAsia="Arial" w:cs="Arial"/>
        </w:rPr>
        <w:t>Padle</w:t>
      </w:r>
      <w:proofErr w:type="spellEnd"/>
      <w:r w:rsidR="000E0CF3" w:rsidRPr="00827B87">
        <w:rPr>
          <w:rFonts w:eastAsia="Arial" w:cs="Arial"/>
        </w:rPr>
        <w:t>, modalidade variante do surf, que vem crescendo em popularidade, na qual o praticante em pé, numa prancha, usa um remo para se mover através da água.</w:t>
      </w:r>
      <w:r w:rsidRPr="00827B87">
        <w:rPr>
          <w:rFonts w:eastAsia="Arial" w:cs="Arial"/>
        </w:rPr>
        <w:t xml:space="preserve"> </w:t>
      </w:r>
    </w:p>
    <w:p w:rsidR="00036581" w:rsidRPr="00827B87" w:rsidRDefault="00036581" w:rsidP="00966905">
      <w:pPr>
        <w:suppressAutoHyphens/>
        <w:spacing w:after="0" w:line="240" w:lineRule="auto"/>
        <w:rPr>
          <w:rFonts w:eastAsia="Arial" w:cs="Arial"/>
        </w:rPr>
      </w:pPr>
    </w:p>
    <w:p w:rsidR="00827B87" w:rsidRPr="00827B87" w:rsidRDefault="00827B87" w:rsidP="00966905">
      <w:pPr>
        <w:suppressAutoHyphens/>
        <w:spacing w:after="0" w:line="240" w:lineRule="auto"/>
        <w:rPr>
          <w:rFonts w:eastAsia="Arial" w:cs="Arial"/>
        </w:rPr>
      </w:pPr>
      <w:r w:rsidRPr="00827B87">
        <w:rPr>
          <w:rFonts w:eastAsia="Arial" w:cs="Arial"/>
        </w:rPr>
        <w:t xml:space="preserve">“Há três anos temos esta parceria com o Corpo de Bombeiros na capacitação dos surfistas durante a temporada de verão, com muito sucesso. As turmas lotam rapidamente, a procura é grande e a cada ano temos mais edições sendo realizadas. É muito importante sabermos que além da proteção do Corpo de Bombeiros, estamos sendo protegidos por surfistas que estão na água mesmo em épocas em que as praias estão mais vazias”, comenta </w:t>
      </w:r>
      <w:r w:rsidR="00E5038D">
        <w:rPr>
          <w:rFonts w:eastAsia="Arial" w:cs="Arial"/>
        </w:rPr>
        <w:t xml:space="preserve">Lucile </w:t>
      </w:r>
      <w:proofErr w:type="gramStart"/>
      <w:r w:rsidR="00E5038D">
        <w:rPr>
          <w:rFonts w:eastAsia="Arial" w:cs="Arial"/>
        </w:rPr>
        <w:t>Turra</w:t>
      </w:r>
      <w:r w:rsidRPr="00827B87">
        <w:rPr>
          <w:rFonts w:eastAsia="Arial" w:cs="Arial"/>
        </w:rPr>
        <w:t>,</w:t>
      </w:r>
      <w:r w:rsidR="00703E6C">
        <w:rPr>
          <w:rFonts w:eastAsia="Arial" w:cs="Arial"/>
        </w:rPr>
        <w:t xml:space="preserve"> </w:t>
      </w:r>
      <w:r w:rsidRPr="00827B87">
        <w:rPr>
          <w:rFonts w:eastAsia="Arial" w:cs="Arial"/>
        </w:rPr>
        <w:t>presidente</w:t>
      </w:r>
      <w:proofErr w:type="gramEnd"/>
      <w:r w:rsidRPr="00827B87">
        <w:rPr>
          <w:rFonts w:eastAsia="Arial" w:cs="Arial"/>
        </w:rPr>
        <w:t xml:space="preserve"> da ONG Parceiros do Mar,</w:t>
      </w:r>
      <w:r w:rsidRPr="00827B87">
        <w:rPr>
          <w:rFonts w:cs="Arial"/>
          <w:shd w:val="clear" w:color="auto" w:fill="FFFFFF"/>
        </w:rPr>
        <w:t xml:space="preserve"> fundada a partir do falecimento de Renata Turra </w:t>
      </w:r>
      <w:proofErr w:type="spellStart"/>
      <w:r w:rsidRPr="00827B87">
        <w:rPr>
          <w:rFonts w:cs="Arial"/>
          <w:shd w:val="clear" w:color="auto" w:fill="FFFFFF"/>
        </w:rPr>
        <w:t>Grechinski</w:t>
      </w:r>
      <w:proofErr w:type="spellEnd"/>
      <w:r w:rsidRPr="00827B87">
        <w:rPr>
          <w:rFonts w:cs="Arial"/>
          <w:shd w:val="clear" w:color="auto" w:fill="FFFFFF"/>
        </w:rPr>
        <w:t>, vítima de afogamento na Barra do Saí/ Coroados/ PR.</w:t>
      </w:r>
    </w:p>
    <w:p w:rsidR="000E0CF3" w:rsidRPr="00827B87" w:rsidRDefault="000E0CF3" w:rsidP="00966905">
      <w:pPr>
        <w:suppressAutoHyphens/>
        <w:spacing w:after="0" w:line="240" w:lineRule="auto"/>
        <w:rPr>
          <w:rFonts w:eastAsia="Arial" w:cs="Arial"/>
        </w:rPr>
      </w:pPr>
    </w:p>
    <w:p w:rsidR="00036581" w:rsidRPr="00827B87" w:rsidRDefault="00036581" w:rsidP="00966905">
      <w:pPr>
        <w:suppressAutoHyphens/>
        <w:spacing w:after="0" w:line="240" w:lineRule="auto"/>
        <w:rPr>
          <w:rFonts w:eastAsia="Arial" w:cs="Arial"/>
        </w:rPr>
      </w:pPr>
      <w:r w:rsidRPr="00827B87">
        <w:rPr>
          <w:rFonts w:eastAsia="Arial" w:cs="Arial"/>
        </w:rPr>
        <w:t>A previsão é de abertura de um total de 75 vagas para a capacitação</w:t>
      </w:r>
      <w:r w:rsidR="000E0CF3" w:rsidRPr="00827B87">
        <w:rPr>
          <w:rFonts w:eastAsia="Arial" w:cs="Arial"/>
        </w:rPr>
        <w:t xml:space="preserve">, divididas nos municípios de </w:t>
      </w:r>
      <w:r w:rsidRPr="00827B87">
        <w:rPr>
          <w:rFonts w:eastAsia="Arial" w:cs="Arial"/>
        </w:rPr>
        <w:t>Guaratuba e Paranaguá (Continente e Ilha do</w:t>
      </w:r>
      <w:r w:rsidR="00F92035" w:rsidRPr="00827B87">
        <w:rPr>
          <w:rFonts w:eastAsia="Arial" w:cs="Arial"/>
        </w:rPr>
        <w:t xml:space="preserve"> Mel). A carga horária será de </w:t>
      </w:r>
      <w:r w:rsidRPr="00827B87">
        <w:rPr>
          <w:rFonts w:eastAsia="Arial" w:cs="Arial"/>
        </w:rPr>
        <w:t xml:space="preserve">24 horas-aula para cada turma, sendo as atividades diversificadas entre práticas e teóricas. Dentre os temas que serão abordados, </w:t>
      </w:r>
      <w:proofErr w:type="gramStart"/>
      <w:r w:rsidRPr="00827B87">
        <w:rPr>
          <w:rFonts w:eastAsia="Arial" w:cs="Arial"/>
        </w:rPr>
        <w:t>estão</w:t>
      </w:r>
      <w:proofErr w:type="gramEnd"/>
      <w:r w:rsidRPr="00827B87">
        <w:rPr>
          <w:rFonts w:eastAsia="Arial" w:cs="Arial"/>
        </w:rPr>
        <w:t xml:space="preserve"> a ambientação em meio líquido, resgate com pranchas, manobras de desobstrução de vias aéreas e reanimação cardiopulmonar.</w:t>
      </w:r>
    </w:p>
    <w:p w:rsidR="00F92035" w:rsidRPr="00827B87" w:rsidRDefault="00F92035" w:rsidP="00966905">
      <w:pPr>
        <w:suppressAutoHyphens/>
        <w:spacing w:after="0" w:line="240" w:lineRule="auto"/>
        <w:rPr>
          <w:rFonts w:eastAsia="Arial" w:cs="Arial"/>
        </w:rPr>
      </w:pPr>
    </w:p>
    <w:p w:rsidR="00036581" w:rsidRPr="00827B87" w:rsidRDefault="00036581" w:rsidP="00966905">
      <w:pPr>
        <w:suppressAutoHyphens/>
        <w:spacing w:after="0" w:line="240" w:lineRule="auto"/>
      </w:pPr>
      <w:r w:rsidRPr="00827B87">
        <w:rPr>
          <w:rFonts w:eastAsia="Arial" w:cs="Arial"/>
        </w:rPr>
        <w:t>Confira os detalhes de cada turma abaixo.</w:t>
      </w:r>
    </w:p>
    <w:p w:rsidR="00036581" w:rsidRPr="00827B87" w:rsidRDefault="00036581" w:rsidP="00966905">
      <w:pPr>
        <w:suppressAutoHyphens/>
        <w:spacing w:after="0" w:line="240" w:lineRule="auto"/>
        <w:ind w:firstLine="340"/>
        <w:rPr>
          <w:rFonts w:eastAsia="Arial" w:cs="Arial"/>
        </w:rPr>
      </w:pPr>
    </w:p>
    <w:p w:rsidR="00036581" w:rsidRPr="00827B87" w:rsidRDefault="00036581" w:rsidP="00966905">
      <w:pPr>
        <w:spacing w:after="0" w:line="240" w:lineRule="auto"/>
      </w:pPr>
      <w:r w:rsidRPr="00827B87">
        <w:rPr>
          <w:rFonts w:eastAsia="Arial" w:cs="Arial"/>
        </w:rPr>
        <w:t>Surf Salva – Ilha do Mel (25 vagas)</w:t>
      </w:r>
    </w:p>
    <w:p w:rsidR="00036581" w:rsidRPr="00827B87" w:rsidRDefault="00036581" w:rsidP="00966905">
      <w:pPr>
        <w:spacing w:after="0" w:line="240" w:lineRule="auto"/>
      </w:pPr>
      <w:r w:rsidRPr="00827B87">
        <w:rPr>
          <w:rFonts w:eastAsia="Arial" w:cs="Arial"/>
        </w:rPr>
        <w:t>Data: de 18 a 20/01/2017</w:t>
      </w:r>
    </w:p>
    <w:p w:rsidR="00036581" w:rsidRPr="00827B87" w:rsidRDefault="00036581" w:rsidP="00966905">
      <w:pPr>
        <w:spacing w:after="0" w:line="240" w:lineRule="auto"/>
      </w:pPr>
      <w:r w:rsidRPr="00827B87">
        <w:rPr>
          <w:rFonts w:eastAsia="Arial" w:cs="Arial"/>
        </w:rPr>
        <w:t>Hora: das 9h às 18h</w:t>
      </w:r>
    </w:p>
    <w:p w:rsidR="00036581" w:rsidRPr="00827B87" w:rsidRDefault="00036581" w:rsidP="00966905">
      <w:pPr>
        <w:spacing w:after="0" w:line="240" w:lineRule="auto"/>
      </w:pPr>
      <w:r w:rsidRPr="00827B87">
        <w:rPr>
          <w:rFonts w:eastAsia="Arial" w:cs="Arial"/>
        </w:rPr>
        <w:t xml:space="preserve">Local: Praia de Nova Brasília, Ilha do Mel, Paranaguá – </w:t>
      </w:r>
      <w:proofErr w:type="gramStart"/>
      <w:r w:rsidRPr="00827B87">
        <w:rPr>
          <w:rFonts w:eastAsia="Arial" w:cs="Arial"/>
        </w:rPr>
        <w:t>PR</w:t>
      </w:r>
      <w:proofErr w:type="gramEnd"/>
    </w:p>
    <w:p w:rsidR="00036581" w:rsidRPr="00827B87" w:rsidRDefault="00036581" w:rsidP="00966905">
      <w:pPr>
        <w:spacing w:after="0" w:line="240" w:lineRule="auto"/>
      </w:pPr>
      <w:r w:rsidRPr="00827B87">
        <w:rPr>
          <w:rFonts w:eastAsia="Arial" w:cs="Arial"/>
        </w:rPr>
        <w:t>Interessados enviar nome e telefone para 8gb-pgua@pm.pr.gov.br ou (41) 3423-1202 até o dia 13/01/2017.</w:t>
      </w:r>
    </w:p>
    <w:p w:rsidR="00036581" w:rsidRPr="00827B87" w:rsidRDefault="00036581" w:rsidP="00966905">
      <w:pPr>
        <w:spacing w:after="0" w:line="240" w:lineRule="auto"/>
        <w:rPr>
          <w:rFonts w:eastAsia="Arial" w:cs="Arial"/>
        </w:rPr>
      </w:pPr>
    </w:p>
    <w:p w:rsidR="00036581" w:rsidRPr="00827B87" w:rsidRDefault="00036581" w:rsidP="00966905">
      <w:pPr>
        <w:spacing w:after="0" w:line="240" w:lineRule="auto"/>
      </w:pPr>
      <w:r w:rsidRPr="00827B87">
        <w:rPr>
          <w:rFonts w:eastAsia="Arial" w:cs="Arial"/>
        </w:rPr>
        <w:t>Surf Salva – Guaratuba (25 vagas)</w:t>
      </w:r>
    </w:p>
    <w:p w:rsidR="00036581" w:rsidRPr="00827B87" w:rsidRDefault="00036581" w:rsidP="00966905">
      <w:pPr>
        <w:spacing w:after="0" w:line="240" w:lineRule="auto"/>
      </w:pPr>
      <w:r w:rsidRPr="00827B87">
        <w:rPr>
          <w:rFonts w:eastAsia="Arial" w:cs="Arial"/>
        </w:rPr>
        <w:t>Data: de 25 a 27/01/2017</w:t>
      </w:r>
    </w:p>
    <w:p w:rsidR="00036581" w:rsidRPr="00827B87" w:rsidRDefault="00036581" w:rsidP="00966905">
      <w:pPr>
        <w:spacing w:after="0" w:line="240" w:lineRule="auto"/>
      </w:pPr>
      <w:r w:rsidRPr="00827B87">
        <w:rPr>
          <w:rFonts w:eastAsia="Arial" w:cs="Arial"/>
        </w:rPr>
        <w:t>Hora: das 8h às 18h</w:t>
      </w:r>
    </w:p>
    <w:p w:rsidR="00036581" w:rsidRPr="00827B87" w:rsidRDefault="00036581" w:rsidP="00966905">
      <w:pPr>
        <w:spacing w:after="0" w:line="240" w:lineRule="auto"/>
      </w:pPr>
      <w:r w:rsidRPr="00827B87">
        <w:rPr>
          <w:rFonts w:eastAsia="Arial" w:cs="Arial"/>
        </w:rPr>
        <w:t>Local: Centro de Treinamento Aquático de Guaratuba (PR)</w:t>
      </w:r>
    </w:p>
    <w:p w:rsidR="00036581" w:rsidRPr="00827B87" w:rsidRDefault="00036581" w:rsidP="00966905">
      <w:pPr>
        <w:spacing w:after="0" w:line="240" w:lineRule="auto"/>
      </w:pPr>
      <w:r w:rsidRPr="00827B87">
        <w:rPr>
          <w:rFonts w:eastAsia="Arial" w:cs="Arial"/>
        </w:rPr>
        <w:t xml:space="preserve">Endereço: Rua Antônio Rocha, 595, Guaratuba – </w:t>
      </w:r>
      <w:proofErr w:type="gramStart"/>
      <w:r w:rsidRPr="00827B87">
        <w:rPr>
          <w:rFonts w:eastAsia="Arial" w:cs="Arial"/>
        </w:rPr>
        <w:t>PR</w:t>
      </w:r>
      <w:proofErr w:type="gramEnd"/>
      <w:r w:rsidRPr="00827B87">
        <w:rPr>
          <w:rFonts w:eastAsia="Arial" w:cs="Arial"/>
        </w:rPr>
        <w:t xml:space="preserve"> </w:t>
      </w:r>
    </w:p>
    <w:p w:rsidR="00036581" w:rsidRPr="00827B87" w:rsidRDefault="00036581" w:rsidP="00966905">
      <w:pPr>
        <w:spacing w:after="0" w:line="240" w:lineRule="auto"/>
      </w:pPr>
      <w:r w:rsidRPr="00827B87">
        <w:rPr>
          <w:rFonts w:eastAsia="Arial" w:cs="Arial"/>
        </w:rPr>
        <w:t xml:space="preserve">Interessados enviar nome e telefone para </w:t>
      </w:r>
      <w:hyperlink r:id="rId4" w:history="1">
        <w:r w:rsidRPr="00827B87">
          <w:rPr>
            <w:rStyle w:val="Hyperlink"/>
            <w:rFonts w:eastAsia="Arial" w:cs="Arial"/>
          </w:rPr>
          <w:t>8gb-gtba@pm.pr.gov.br</w:t>
        </w:r>
      </w:hyperlink>
      <w:r w:rsidRPr="00827B87">
        <w:rPr>
          <w:rFonts w:eastAsia="Arial" w:cs="Arial"/>
        </w:rPr>
        <w:t>,</w:t>
      </w:r>
      <w:proofErr w:type="gramStart"/>
      <w:r w:rsidRPr="00827B87">
        <w:rPr>
          <w:rFonts w:eastAsia="Arial" w:cs="Arial"/>
        </w:rPr>
        <w:t xml:space="preserve">  </w:t>
      </w:r>
      <w:proofErr w:type="gramEnd"/>
      <w:r w:rsidRPr="00827B87">
        <w:rPr>
          <w:rFonts w:eastAsia="Arial" w:cs="Arial"/>
        </w:rPr>
        <w:t>até o dia 20/01/2017.</w:t>
      </w:r>
    </w:p>
    <w:p w:rsidR="00036581" w:rsidRPr="00827B87" w:rsidRDefault="00036581" w:rsidP="00966905">
      <w:pPr>
        <w:spacing w:after="0" w:line="240" w:lineRule="auto"/>
        <w:rPr>
          <w:rFonts w:eastAsia="Arial" w:cs="Arial"/>
        </w:rPr>
      </w:pPr>
    </w:p>
    <w:p w:rsidR="00036581" w:rsidRPr="00827B87" w:rsidRDefault="00036581" w:rsidP="00966905">
      <w:pPr>
        <w:spacing w:after="0" w:line="240" w:lineRule="auto"/>
      </w:pPr>
      <w:r w:rsidRPr="00827B87">
        <w:rPr>
          <w:rFonts w:eastAsia="Arial" w:cs="Arial"/>
        </w:rPr>
        <w:t>SUP Salva – Ilha da Cotinga – Paranaguá (25 vagas)</w:t>
      </w:r>
    </w:p>
    <w:p w:rsidR="00036581" w:rsidRPr="00827B87" w:rsidRDefault="00036581" w:rsidP="00966905">
      <w:pPr>
        <w:spacing w:after="0" w:line="240" w:lineRule="auto"/>
      </w:pPr>
      <w:r w:rsidRPr="00827B87">
        <w:rPr>
          <w:rFonts w:eastAsia="Arial" w:cs="Arial"/>
        </w:rPr>
        <w:t>Data: de 1º a 03/02/2017</w:t>
      </w:r>
    </w:p>
    <w:p w:rsidR="00036581" w:rsidRPr="00827B87" w:rsidRDefault="00036581" w:rsidP="00966905">
      <w:pPr>
        <w:spacing w:after="0" w:line="240" w:lineRule="auto"/>
      </w:pPr>
      <w:r w:rsidRPr="00827B87">
        <w:rPr>
          <w:rFonts w:eastAsia="Arial" w:cs="Arial"/>
        </w:rPr>
        <w:t>Hora: das 9h às 18h</w:t>
      </w:r>
    </w:p>
    <w:p w:rsidR="00036581" w:rsidRPr="00827B87" w:rsidRDefault="00036581" w:rsidP="00966905">
      <w:pPr>
        <w:spacing w:after="0" w:line="240" w:lineRule="auto"/>
      </w:pPr>
      <w:r w:rsidRPr="00827B87">
        <w:rPr>
          <w:rFonts w:eastAsia="Arial" w:cs="Arial"/>
        </w:rPr>
        <w:t xml:space="preserve">Local: Subsede do Iate Clube de Paranaguá, Ilha </w:t>
      </w:r>
      <w:proofErr w:type="gramStart"/>
      <w:r w:rsidRPr="00827B87">
        <w:rPr>
          <w:rFonts w:eastAsia="Arial" w:cs="Arial"/>
        </w:rPr>
        <w:t>do Cotinga</w:t>
      </w:r>
      <w:proofErr w:type="gramEnd"/>
      <w:r w:rsidRPr="00827B87">
        <w:rPr>
          <w:rFonts w:eastAsia="Arial" w:cs="Arial"/>
        </w:rPr>
        <w:t>, Paranaguá – PR</w:t>
      </w:r>
    </w:p>
    <w:p w:rsidR="00036581" w:rsidRPr="00827B87" w:rsidRDefault="00036581" w:rsidP="00966905">
      <w:pPr>
        <w:spacing w:after="0" w:line="240" w:lineRule="auto"/>
      </w:pPr>
      <w:r w:rsidRPr="00827B87">
        <w:rPr>
          <w:rFonts w:eastAsia="Arial" w:cs="Arial"/>
        </w:rPr>
        <w:t xml:space="preserve">Ponto de Encontro: Centro Integrado de Operações Marítimas, Corpo de Bombeiros, seguindo </w:t>
      </w:r>
      <w:proofErr w:type="gramStart"/>
      <w:r w:rsidRPr="00827B87">
        <w:rPr>
          <w:rFonts w:eastAsia="Arial" w:cs="Arial"/>
        </w:rPr>
        <w:t>a remo</w:t>
      </w:r>
      <w:proofErr w:type="gramEnd"/>
      <w:r w:rsidRPr="00827B87">
        <w:rPr>
          <w:rFonts w:eastAsia="Arial" w:cs="Arial"/>
        </w:rPr>
        <w:t xml:space="preserve"> até a Ilha da Cotinga.</w:t>
      </w:r>
    </w:p>
    <w:p w:rsidR="00036581" w:rsidRPr="00827B87" w:rsidRDefault="00036581" w:rsidP="00966905">
      <w:pPr>
        <w:spacing w:after="0" w:line="240" w:lineRule="auto"/>
      </w:pPr>
      <w:r w:rsidRPr="00827B87">
        <w:rPr>
          <w:rFonts w:eastAsia="Arial" w:cs="Arial"/>
        </w:rPr>
        <w:t xml:space="preserve">Endereço: Rua Benjamin Constant, Nº 504, Oceania, Paranaguá – </w:t>
      </w:r>
      <w:proofErr w:type="gramStart"/>
      <w:r w:rsidRPr="00827B87">
        <w:rPr>
          <w:rFonts w:eastAsia="Arial" w:cs="Arial"/>
        </w:rPr>
        <w:t>PR</w:t>
      </w:r>
      <w:proofErr w:type="gramEnd"/>
    </w:p>
    <w:p w:rsidR="00036581" w:rsidRPr="00827B87" w:rsidRDefault="00036581" w:rsidP="00966905">
      <w:pPr>
        <w:spacing w:after="0" w:line="240" w:lineRule="auto"/>
      </w:pPr>
      <w:r w:rsidRPr="00827B87">
        <w:rPr>
          <w:rFonts w:eastAsia="Arial" w:cs="Arial"/>
        </w:rPr>
        <w:lastRenderedPageBreak/>
        <w:t>Interessados enviar nome e telefone para contato@parceirosdomar.org, facebook.com/</w:t>
      </w:r>
      <w:proofErr w:type="spellStart"/>
      <w:proofErr w:type="gramStart"/>
      <w:r w:rsidRPr="00827B87">
        <w:rPr>
          <w:rFonts w:eastAsia="Arial" w:cs="Arial"/>
        </w:rPr>
        <w:t>SurfSeguro</w:t>
      </w:r>
      <w:proofErr w:type="spellEnd"/>
      <w:proofErr w:type="gramEnd"/>
      <w:r w:rsidRPr="00827B87">
        <w:rPr>
          <w:rFonts w:eastAsia="Arial" w:cs="Arial"/>
        </w:rPr>
        <w:t xml:space="preserve"> ou (41) 3082-3286, até o dia 27/01/2017.</w:t>
      </w:r>
    </w:p>
    <w:p w:rsidR="00036581" w:rsidRPr="00827B87" w:rsidRDefault="00036581" w:rsidP="00966905"/>
    <w:p w:rsidR="00827B87" w:rsidRPr="00827B87" w:rsidRDefault="00827B87" w:rsidP="00966905">
      <w:pPr>
        <w:shd w:val="clear" w:color="auto" w:fill="FFFFFF"/>
        <w:spacing w:after="0" w:line="240" w:lineRule="auto"/>
        <w:rPr>
          <w:rFonts w:eastAsia="Times New Roman" w:cs="Arial"/>
          <w:lang w:eastAsia="pt-BR"/>
        </w:rPr>
      </w:pPr>
      <w:r w:rsidRPr="00827B87">
        <w:rPr>
          <w:rFonts w:eastAsia="Times New Roman" w:cs="Arial"/>
          <w:b/>
          <w:bCs/>
          <w:i/>
          <w:iCs/>
          <w:lang w:eastAsia="pt-BR"/>
        </w:rPr>
        <w:t>Sobre a ONG: </w:t>
      </w:r>
      <w:r w:rsidRPr="00827B87">
        <w:rPr>
          <w:rFonts w:eastAsia="Times New Roman" w:cs="Arial"/>
          <w:i/>
          <w:iCs/>
          <w:lang w:eastAsia="pt-BR"/>
        </w:rPr>
        <w:t xml:space="preserve">O Instituto Renata Turra </w:t>
      </w:r>
      <w:proofErr w:type="spellStart"/>
      <w:r w:rsidRPr="00827B87">
        <w:rPr>
          <w:rFonts w:eastAsia="Times New Roman" w:cs="Arial"/>
          <w:i/>
          <w:iCs/>
          <w:lang w:eastAsia="pt-BR"/>
        </w:rPr>
        <w:t>Grechinski</w:t>
      </w:r>
      <w:proofErr w:type="spellEnd"/>
      <w:r w:rsidRPr="00827B87">
        <w:rPr>
          <w:rFonts w:eastAsia="Times New Roman" w:cs="Arial"/>
          <w:i/>
          <w:iCs/>
          <w:lang w:eastAsia="pt-BR"/>
        </w:rPr>
        <w:t xml:space="preserve"> – ONG Parceiros do Mar foi fundado em razão da fatalidade que levou a vida da jovem Renata em fevereiro de 2012, quando surfava com amigos na praia de Coroados/ Barra do Saí, no litoral do Paraná. Enroscada em artefato ilegal de pesca (porque colocado sem sinalização a menor distância do que a mínima permitida por Portaria do Instituto </w:t>
      </w:r>
      <w:proofErr w:type="spellStart"/>
      <w:r w:rsidRPr="00827B87">
        <w:rPr>
          <w:rFonts w:eastAsia="Times New Roman" w:cs="Arial"/>
          <w:i/>
          <w:iCs/>
          <w:lang w:eastAsia="pt-BR"/>
        </w:rPr>
        <w:t>Ambientaldo</w:t>
      </w:r>
      <w:proofErr w:type="spellEnd"/>
      <w:r w:rsidRPr="00827B87">
        <w:rPr>
          <w:rFonts w:eastAsia="Times New Roman" w:cs="Arial"/>
          <w:i/>
          <w:iCs/>
          <w:lang w:eastAsia="pt-BR"/>
        </w:rPr>
        <w:t> Paraná), Renata não resistiu ao afogamento. A partir daí, familiares e amigos de Renata fundaram a ONG para lutar por um litoral mais seguro para todos, congregando três pilares de atuação: segurança no mar, conservação e preservação ambiental, e temáticas relativas à pesca.</w:t>
      </w:r>
    </w:p>
    <w:p w:rsidR="00827B87" w:rsidRPr="00827B87" w:rsidRDefault="00827B87" w:rsidP="00966905">
      <w:pPr>
        <w:shd w:val="clear" w:color="auto" w:fill="FFFFFF"/>
        <w:spacing w:after="0" w:line="240" w:lineRule="auto"/>
        <w:rPr>
          <w:rFonts w:eastAsia="Times New Roman" w:cs="Arial"/>
          <w:lang w:eastAsia="pt-BR"/>
        </w:rPr>
      </w:pPr>
    </w:p>
    <w:p w:rsidR="00827B87" w:rsidRPr="00827B87" w:rsidRDefault="00827B87" w:rsidP="00966905">
      <w:pPr>
        <w:shd w:val="clear" w:color="auto" w:fill="FFFFFF"/>
        <w:spacing w:after="0" w:line="240" w:lineRule="auto"/>
        <w:rPr>
          <w:rFonts w:eastAsia="Times New Roman" w:cs="Arial"/>
          <w:lang w:eastAsia="pt-BR"/>
        </w:rPr>
      </w:pPr>
      <w:r w:rsidRPr="00827B87">
        <w:rPr>
          <w:rFonts w:eastAsia="Times New Roman" w:cs="Arial"/>
          <w:b/>
          <w:bCs/>
          <w:lang w:eastAsia="pt-BR"/>
        </w:rPr>
        <w:t>Mais informações:</w:t>
      </w:r>
    </w:p>
    <w:p w:rsidR="00827B87" w:rsidRPr="00827B87" w:rsidRDefault="00967B7D" w:rsidP="00966905">
      <w:pPr>
        <w:shd w:val="clear" w:color="auto" w:fill="FFFFFF"/>
        <w:spacing w:after="0" w:line="240" w:lineRule="auto"/>
        <w:rPr>
          <w:rFonts w:eastAsia="Times New Roman" w:cs="Arial"/>
          <w:lang w:eastAsia="pt-BR"/>
        </w:rPr>
      </w:pPr>
      <w:hyperlink r:id="rId5" w:tgtFrame="_blank" w:history="1">
        <w:r w:rsidR="00827B87" w:rsidRPr="00827B87">
          <w:rPr>
            <w:rFonts w:eastAsia="Times New Roman" w:cs="Arial"/>
            <w:u w:val="single"/>
            <w:lang w:eastAsia="pt-BR"/>
          </w:rPr>
          <w:t>www.parceirosdomar.org</w:t>
        </w:r>
      </w:hyperlink>
    </w:p>
    <w:p w:rsidR="00827B87" w:rsidRPr="00827B87" w:rsidRDefault="00827B87" w:rsidP="00966905">
      <w:pPr>
        <w:shd w:val="clear" w:color="auto" w:fill="FFFFFF"/>
        <w:spacing w:after="0" w:line="240" w:lineRule="auto"/>
        <w:rPr>
          <w:rFonts w:eastAsia="Times New Roman" w:cs="Arial"/>
          <w:lang w:eastAsia="pt-BR"/>
        </w:rPr>
      </w:pPr>
      <w:r w:rsidRPr="00827B87">
        <w:rPr>
          <w:rFonts w:eastAsia="Times New Roman" w:cs="Arial"/>
          <w:lang w:eastAsia="pt-BR"/>
        </w:rPr>
        <w:t>Facebook.com/</w:t>
      </w:r>
      <w:proofErr w:type="spellStart"/>
      <w:r w:rsidRPr="00827B87">
        <w:rPr>
          <w:rFonts w:eastAsia="Times New Roman" w:cs="Arial"/>
          <w:lang w:eastAsia="pt-BR"/>
        </w:rPr>
        <w:t>surfseguro</w:t>
      </w:r>
      <w:proofErr w:type="spellEnd"/>
    </w:p>
    <w:p w:rsidR="00827B87" w:rsidRPr="00827B87" w:rsidRDefault="00827B87" w:rsidP="00966905">
      <w:pPr>
        <w:spacing w:after="0" w:line="240" w:lineRule="auto"/>
        <w:rPr>
          <w:rFonts w:cs="Arial"/>
        </w:rPr>
      </w:pPr>
    </w:p>
    <w:p w:rsidR="00827B87" w:rsidRPr="00827B87" w:rsidRDefault="00827B87" w:rsidP="00966905"/>
    <w:sectPr w:rsidR="00827B87" w:rsidRPr="00827B87" w:rsidSect="00D775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036581"/>
    <w:rsid w:val="00036581"/>
    <w:rsid w:val="000E0CF3"/>
    <w:rsid w:val="00211798"/>
    <w:rsid w:val="003C6B8D"/>
    <w:rsid w:val="00703E6C"/>
    <w:rsid w:val="00827B87"/>
    <w:rsid w:val="00966905"/>
    <w:rsid w:val="00967B7D"/>
    <w:rsid w:val="00A700F7"/>
    <w:rsid w:val="00D775A8"/>
    <w:rsid w:val="00E5038D"/>
    <w:rsid w:val="00F920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365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ceirosdomar.org/" TargetMode="External"/><Relationship Id="rId4" Type="http://schemas.openxmlformats.org/officeDocument/2006/relationships/hyperlink" Target="mailto:8gb-gtba@pm.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Rafaela</cp:lastModifiedBy>
  <cp:revision>5</cp:revision>
  <dcterms:created xsi:type="dcterms:W3CDTF">2017-01-10T16:36:00Z</dcterms:created>
  <dcterms:modified xsi:type="dcterms:W3CDTF">2017-01-10T16:57:00Z</dcterms:modified>
</cp:coreProperties>
</file>