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A1BB2" w14:textId="42A1A7ED" w:rsidR="00563845" w:rsidRDefault="00ED1A8D" w:rsidP="00563845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sz w:val="26"/>
          <w:szCs w:val="26"/>
        </w:rPr>
      </w:pPr>
      <w:r>
        <w:rPr>
          <w:rStyle w:val="eop"/>
          <w:rFonts w:eastAsiaTheme="majorEastAsia"/>
          <w:b/>
          <w:bCs/>
          <w:sz w:val="26"/>
          <w:szCs w:val="26"/>
        </w:rPr>
        <w:t>Com foco em novas tecnologias, evento especializado em avicultura retorna à EuroTier 2024</w:t>
      </w:r>
    </w:p>
    <w:p w14:paraId="521D2650" w14:textId="6FE327D5" w:rsidR="00563845" w:rsidRDefault="00ED1A8D" w:rsidP="00563845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eastAsiaTheme="majorEastAsia"/>
          <w:i/>
          <w:iCs/>
          <w:sz w:val="26"/>
          <w:szCs w:val="26"/>
        </w:rPr>
      </w:pPr>
      <w:r>
        <w:rPr>
          <w:rStyle w:val="eop"/>
          <w:rFonts w:eastAsiaTheme="majorEastAsia"/>
          <w:i/>
          <w:iCs/>
          <w:sz w:val="26"/>
          <w:szCs w:val="26"/>
        </w:rPr>
        <w:t xml:space="preserve">World Poultry Show é realizado a cada quatro anos e reúne </w:t>
      </w:r>
      <w:r w:rsidR="00563845" w:rsidRPr="00563845">
        <w:rPr>
          <w:rStyle w:val="eop"/>
          <w:rFonts w:eastAsiaTheme="majorEastAsia"/>
          <w:i/>
          <w:iCs/>
          <w:sz w:val="26"/>
          <w:szCs w:val="26"/>
        </w:rPr>
        <w:t>as principais i</w:t>
      </w:r>
      <w:r>
        <w:rPr>
          <w:rStyle w:val="eop"/>
          <w:rFonts w:eastAsiaTheme="majorEastAsia"/>
          <w:i/>
          <w:iCs/>
          <w:sz w:val="26"/>
          <w:szCs w:val="26"/>
        </w:rPr>
        <w:t>novaçõe</w:t>
      </w:r>
      <w:r w:rsidR="00563845" w:rsidRPr="00563845">
        <w:rPr>
          <w:rStyle w:val="eop"/>
          <w:rFonts w:eastAsiaTheme="majorEastAsia"/>
          <w:i/>
          <w:iCs/>
          <w:sz w:val="26"/>
          <w:szCs w:val="26"/>
        </w:rPr>
        <w:t>s na produção de aves e ovos do mundo</w:t>
      </w:r>
      <w:r w:rsidR="00106D4B">
        <w:rPr>
          <w:rStyle w:val="eop"/>
          <w:rFonts w:eastAsiaTheme="majorEastAsia"/>
          <w:i/>
          <w:iCs/>
          <w:sz w:val="26"/>
          <w:szCs w:val="26"/>
        </w:rPr>
        <w:t xml:space="preserve">; </w:t>
      </w:r>
      <w:r>
        <w:rPr>
          <w:rStyle w:val="eop"/>
          <w:rFonts w:eastAsiaTheme="majorEastAsia"/>
          <w:i/>
          <w:iCs/>
          <w:sz w:val="26"/>
          <w:szCs w:val="26"/>
        </w:rPr>
        <w:t xml:space="preserve">Inteligência Artificial, </w:t>
      </w:r>
      <w:r w:rsidR="00F87245">
        <w:rPr>
          <w:rStyle w:val="eop"/>
          <w:rFonts w:eastAsiaTheme="majorEastAsia"/>
          <w:i/>
          <w:iCs/>
          <w:sz w:val="26"/>
          <w:szCs w:val="26"/>
        </w:rPr>
        <w:t xml:space="preserve">biossegurança, </w:t>
      </w:r>
      <w:r w:rsidR="00106D4B">
        <w:rPr>
          <w:rStyle w:val="eop"/>
          <w:rFonts w:eastAsiaTheme="majorEastAsia"/>
          <w:i/>
          <w:iCs/>
          <w:sz w:val="26"/>
          <w:szCs w:val="26"/>
        </w:rPr>
        <w:t>bem-estar animal e redução de CO2 estão entre os principais temas abordados</w:t>
      </w:r>
    </w:p>
    <w:p w14:paraId="37332FC2" w14:textId="77777777" w:rsidR="00563845" w:rsidRDefault="00563845" w:rsidP="00563845">
      <w:pPr>
        <w:pStyle w:val="paragraph"/>
        <w:spacing w:beforeAutospacing="0" w:after="0" w:afterAutospacing="0"/>
        <w:textAlignment w:val="baseline"/>
        <w:rPr>
          <w:rStyle w:val="eop"/>
          <w:rFonts w:eastAsiaTheme="majorEastAsia"/>
          <w:sz w:val="26"/>
          <w:szCs w:val="26"/>
        </w:rPr>
      </w:pPr>
    </w:p>
    <w:p w14:paraId="7B6DC2AA" w14:textId="5F40D185" w:rsidR="00106D4B" w:rsidRDefault="00106D4B" w:rsidP="00441FB5">
      <w:pPr>
        <w:pStyle w:val="paragraph"/>
        <w:spacing w:beforeAutospacing="0" w:after="0" w:afterAutospacing="0"/>
        <w:jc w:val="both"/>
        <w:textAlignment w:val="baseline"/>
        <w:rPr>
          <w:rStyle w:val="y2iqfc"/>
        </w:rPr>
      </w:pPr>
      <w:r>
        <w:rPr>
          <w:rStyle w:val="eop"/>
          <w:rFonts w:eastAsiaTheme="majorEastAsia"/>
        </w:rPr>
        <w:t>A automação das granjas</w:t>
      </w:r>
      <w:r w:rsidR="00441FB5">
        <w:rPr>
          <w:rStyle w:val="eop"/>
          <w:rFonts w:eastAsiaTheme="majorEastAsia"/>
        </w:rPr>
        <w:t xml:space="preserve">, o uso da Inteligência Artificial </w:t>
      </w:r>
      <w:r w:rsidR="00E655C6">
        <w:rPr>
          <w:rStyle w:val="eop"/>
          <w:rFonts w:eastAsiaTheme="majorEastAsia"/>
        </w:rPr>
        <w:t xml:space="preserve">(IA) </w:t>
      </w:r>
      <w:r w:rsidR="00441FB5">
        <w:rPr>
          <w:rStyle w:val="eop"/>
          <w:rFonts w:eastAsiaTheme="majorEastAsia"/>
        </w:rPr>
        <w:t>no manejo dos animais</w:t>
      </w:r>
      <w:r>
        <w:rPr>
          <w:rStyle w:val="eop"/>
          <w:rFonts w:eastAsiaTheme="majorEastAsia"/>
        </w:rPr>
        <w:t xml:space="preserve"> e a produção sustentável de aves e ovos </w:t>
      </w:r>
      <w:r w:rsidR="00C15D68">
        <w:rPr>
          <w:rStyle w:val="eop"/>
          <w:rFonts w:eastAsiaTheme="majorEastAsia"/>
        </w:rPr>
        <w:t>estão entre</w:t>
      </w:r>
      <w:r>
        <w:rPr>
          <w:rStyle w:val="eop"/>
          <w:rFonts w:eastAsiaTheme="majorEastAsia"/>
        </w:rPr>
        <w:t xml:space="preserve"> os principais temas abordados no </w:t>
      </w:r>
      <w:r w:rsidR="00214016" w:rsidRPr="00106D4B">
        <w:rPr>
          <w:rStyle w:val="y2iqfc"/>
          <w:i/>
          <w:iCs/>
        </w:rPr>
        <w:t>World Poultry Show</w:t>
      </w:r>
      <w:r w:rsidR="00214016" w:rsidRPr="00106D4B">
        <w:rPr>
          <w:rStyle w:val="y2iqfc"/>
        </w:rPr>
        <w:t>, evento paralelo que faz parte da EuroTier 2024</w:t>
      </w:r>
      <w:r>
        <w:rPr>
          <w:rStyle w:val="y2iqfc"/>
        </w:rPr>
        <w:t xml:space="preserve">, que será realizada entre 12 e 15 de novembro </w:t>
      </w:r>
      <w:r w:rsidRPr="00FA64BF">
        <w:rPr>
          <w:rStyle w:val="eop"/>
          <w:rFonts w:eastAsiaTheme="majorEastAsia"/>
        </w:rPr>
        <w:t>no Centro de Feiras de Hanover, na Alemanha</w:t>
      </w:r>
      <w:r w:rsidR="00C15D68">
        <w:rPr>
          <w:rStyle w:val="eop"/>
          <w:rFonts w:eastAsiaTheme="majorEastAsia"/>
        </w:rPr>
        <w:t>.</w:t>
      </w:r>
      <w:r w:rsidRPr="00106D4B">
        <w:rPr>
          <w:rStyle w:val="y2iqfc"/>
        </w:rPr>
        <w:t xml:space="preserve"> </w:t>
      </w:r>
      <w:r w:rsidR="00C15D68">
        <w:rPr>
          <w:rStyle w:val="y2iqfc"/>
        </w:rPr>
        <w:t xml:space="preserve">A EuroTier é promovida a cada dois anos pela </w:t>
      </w:r>
      <w:r w:rsidR="00C15D68" w:rsidRPr="00FA64BF">
        <w:rPr>
          <w:rStyle w:val="eop"/>
          <w:rFonts w:eastAsiaTheme="majorEastAsia"/>
        </w:rPr>
        <w:t xml:space="preserve">Sociedade Agrícola Alemã (DLG) </w:t>
      </w:r>
      <w:r w:rsidR="00C15D68">
        <w:rPr>
          <w:rStyle w:val="eop"/>
          <w:rFonts w:eastAsiaTheme="majorEastAsia"/>
        </w:rPr>
        <w:t xml:space="preserve">e </w:t>
      </w:r>
      <w:r w:rsidR="00E655C6">
        <w:rPr>
          <w:rStyle w:val="eop"/>
          <w:rFonts w:eastAsiaTheme="majorEastAsia"/>
        </w:rPr>
        <w:t>conta com m</w:t>
      </w:r>
      <w:r w:rsidR="00C15D68">
        <w:rPr>
          <w:rStyle w:val="eop"/>
          <w:rFonts w:eastAsiaTheme="majorEastAsia"/>
        </w:rPr>
        <w:t>ais de 2 mil expositores de 60 países, sendo a feira líder mundial na produção de proteína animal.</w:t>
      </w:r>
      <w:r w:rsidR="00C15D68">
        <w:rPr>
          <w:rStyle w:val="y2iqfc"/>
        </w:rPr>
        <w:t xml:space="preserve"> </w:t>
      </w:r>
    </w:p>
    <w:p w14:paraId="1E7EF539" w14:textId="77777777" w:rsidR="00106D4B" w:rsidRDefault="00106D4B" w:rsidP="00441FB5">
      <w:pPr>
        <w:pStyle w:val="paragraph"/>
        <w:spacing w:beforeAutospacing="0" w:after="0" w:afterAutospacing="0"/>
        <w:jc w:val="both"/>
        <w:textAlignment w:val="baseline"/>
        <w:rPr>
          <w:rStyle w:val="y2iqfc"/>
        </w:rPr>
      </w:pPr>
    </w:p>
    <w:p w14:paraId="46ED1386" w14:textId="0CFC07FE" w:rsidR="008E2756" w:rsidRDefault="008E2756" w:rsidP="00441FB5">
      <w:pPr>
        <w:pStyle w:val="paragraph"/>
        <w:spacing w:beforeAutospacing="0" w:after="0" w:afterAutospacing="0"/>
        <w:jc w:val="both"/>
        <w:textAlignment w:val="baseline"/>
        <w:rPr>
          <w:rStyle w:val="y2iqfc"/>
        </w:rPr>
      </w:pPr>
      <w:r>
        <w:rPr>
          <w:rStyle w:val="y2iqfc"/>
        </w:rPr>
        <w:t xml:space="preserve">A </w:t>
      </w:r>
      <w:r w:rsidR="00106D4B">
        <w:rPr>
          <w:rStyle w:val="y2iqfc"/>
        </w:rPr>
        <w:t xml:space="preserve">World Poultry Show </w:t>
      </w:r>
      <w:r>
        <w:rPr>
          <w:rStyle w:val="y2iqfc"/>
        </w:rPr>
        <w:t>tem m</w:t>
      </w:r>
      <w:r w:rsidR="00106D4B">
        <w:rPr>
          <w:rStyle w:val="y2iqfc"/>
        </w:rPr>
        <w:t>ais de 3</w:t>
      </w:r>
      <w:r w:rsidR="0062173D">
        <w:rPr>
          <w:rStyle w:val="y2iqfc"/>
        </w:rPr>
        <w:t>0</w:t>
      </w:r>
      <w:r w:rsidR="00106D4B">
        <w:rPr>
          <w:rStyle w:val="y2iqfc"/>
        </w:rPr>
        <w:t>0 expositores especializados na indústria avícola</w:t>
      </w:r>
      <w:r w:rsidR="00BA5EFD">
        <w:rPr>
          <w:rStyle w:val="y2iqfc"/>
        </w:rPr>
        <w:t xml:space="preserve"> e </w:t>
      </w:r>
      <w:r w:rsidR="00BA5EFD">
        <w:rPr>
          <w:rStyle w:val="eop"/>
          <w:rFonts w:eastAsiaTheme="majorEastAsia"/>
        </w:rPr>
        <w:t>deve reunir a</w:t>
      </w:r>
      <w:r w:rsidR="00BA5EFD" w:rsidRPr="00106D4B">
        <w:rPr>
          <w:rStyle w:val="eop"/>
          <w:rFonts w:eastAsiaTheme="majorEastAsia"/>
        </w:rPr>
        <w:t xml:space="preserve">s principais empresas do </w:t>
      </w:r>
      <w:r w:rsidR="00BA5EFD" w:rsidRPr="00106D4B">
        <w:rPr>
          <w:rStyle w:val="y2iqfc"/>
        </w:rPr>
        <w:t>setor</w:t>
      </w:r>
      <w:r w:rsidR="00BA5EFD">
        <w:rPr>
          <w:rStyle w:val="y2iqfc"/>
        </w:rPr>
        <w:t xml:space="preserve">. </w:t>
      </w:r>
      <w:r w:rsidR="00C15D68">
        <w:rPr>
          <w:rStyle w:val="y2iqfc"/>
        </w:rPr>
        <w:t>A feira</w:t>
      </w:r>
      <w:r w:rsidR="00106D4B">
        <w:rPr>
          <w:rStyle w:val="y2iqfc"/>
        </w:rPr>
        <w:t xml:space="preserve"> </w:t>
      </w:r>
      <w:r w:rsidR="00214016" w:rsidRPr="00214016">
        <w:rPr>
          <w:rStyle w:val="y2iqfc"/>
        </w:rPr>
        <w:t xml:space="preserve">é reconhecida </w:t>
      </w:r>
      <w:r>
        <w:rPr>
          <w:rStyle w:val="y2iqfc"/>
        </w:rPr>
        <w:t xml:space="preserve">mundialmente </w:t>
      </w:r>
      <w:r w:rsidR="00214016" w:rsidRPr="00214016">
        <w:rPr>
          <w:rStyle w:val="y2iqfc"/>
        </w:rPr>
        <w:t xml:space="preserve">pelas novas tecnologias e pesquisas desenvolvidas com o intuito de otimizar a produção </w:t>
      </w:r>
      <w:r w:rsidR="00106D4B">
        <w:rPr>
          <w:rStyle w:val="y2iqfc"/>
        </w:rPr>
        <w:t xml:space="preserve">e comercialização </w:t>
      </w:r>
      <w:r w:rsidR="00214016" w:rsidRPr="00214016">
        <w:rPr>
          <w:rStyle w:val="y2iqfc"/>
        </w:rPr>
        <w:t>de aves e ovos</w:t>
      </w:r>
      <w:r w:rsidR="00E655C6">
        <w:rPr>
          <w:rStyle w:val="y2iqfc"/>
        </w:rPr>
        <w:t xml:space="preserve">. </w:t>
      </w:r>
    </w:p>
    <w:p w14:paraId="3AE71FE6" w14:textId="77777777" w:rsidR="008E2756" w:rsidRDefault="008E2756" w:rsidP="00441FB5">
      <w:pPr>
        <w:pStyle w:val="paragraph"/>
        <w:spacing w:beforeAutospacing="0" w:after="0" w:afterAutospacing="0"/>
        <w:jc w:val="both"/>
        <w:textAlignment w:val="baseline"/>
        <w:rPr>
          <w:rStyle w:val="y2iqfc"/>
        </w:rPr>
      </w:pPr>
    </w:p>
    <w:p w14:paraId="155C0447" w14:textId="1012C39D" w:rsidR="00563845" w:rsidRPr="00444B98" w:rsidRDefault="00214016" w:rsidP="00441FB5">
      <w:pPr>
        <w:pStyle w:val="paragraph"/>
        <w:spacing w:beforeAutospacing="0" w:after="0" w:afterAutospacing="0"/>
        <w:jc w:val="both"/>
        <w:textAlignment w:val="baseline"/>
        <w:rPr>
          <w:rStyle w:val="y2iqfc"/>
        </w:rPr>
      </w:pPr>
      <w:r w:rsidRPr="00214016">
        <w:rPr>
          <w:rStyle w:val="y2iqfc"/>
        </w:rPr>
        <w:t>Entre os temas abordados</w:t>
      </w:r>
      <w:r w:rsidR="00ED1A8D">
        <w:rPr>
          <w:rStyle w:val="y2iqfc"/>
        </w:rPr>
        <w:t xml:space="preserve"> nesta edição</w:t>
      </w:r>
      <w:r w:rsidRPr="00214016">
        <w:rPr>
          <w:rStyle w:val="y2iqfc"/>
        </w:rPr>
        <w:t xml:space="preserve"> estão</w:t>
      </w:r>
      <w:r w:rsidR="00ED1A8D">
        <w:rPr>
          <w:rStyle w:val="y2iqfc"/>
        </w:rPr>
        <w:t xml:space="preserve"> a</w:t>
      </w:r>
      <w:r w:rsidRPr="00214016">
        <w:rPr>
          <w:rStyle w:val="y2iqfc"/>
        </w:rPr>
        <w:t xml:space="preserve"> biossegurança, </w:t>
      </w:r>
      <w:r w:rsidR="00ED1A8D">
        <w:rPr>
          <w:rStyle w:val="y2iqfc"/>
        </w:rPr>
        <w:t xml:space="preserve">a </w:t>
      </w:r>
      <w:r w:rsidRPr="00214016">
        <w:rPr>
          <w:rStyle w:val="y2iqfc"/>
        </w:rPr>
        <w:t>saúde</w:t>
      </w:r>
      <w:r w:rsidR="00106D4B">
        <w:rPr>
          <w:rStyle w:val="y2iqfc"/>
        </w:rPr>
        <w:t xml:space="preserve"> e </w:t>
      </w:r>
      <w:r w:rsidR="00ED1A8D">
        <w:rPr>
          <w:rStyle w:val="y2iqfc"/>
        </w:rPr>
        <w:t xml:space="preserve">o </w:t>
      </w:r>
      <w:r w:rsidR="00106D4B">
        <w:rPr>
          <w:rStyle w:val="y2iqfc"/>
        </w:rPr>
        <w:t>bem-estar</w:t>
      </w:r>
      <w:r w:rsidRPr="00214016">
        <w:rPr>
          <w:rStyle w:val="y2iqfc"/>
        </w:rPr>
        <w:t xml:space="preserve"> animal,</w:t>
      </w:r>
      <w:r w:rsidR="00106D4B">
        <w:rPr>
          <w:rStyle w:val="y2iqfc"/>
        </w:rPr>
        <w:t xml:space="preserve"> </w:t>
      </w:r>
      <w:r w:rsidR="00ED1A8D">
        <w:rPr>
          <w:rStyle w:val="y2iqfc"/>
        </w:rPr>
        <w:t xml:space="preserve">a </w:t>
      </w:r>
      <w:r w:rsidR="00106D4B">
        <w:rPr>
          <w:rStyle w:val="y2iqfc"/>
        </w:rPr>
        <w:t>redução d</w:t>
      </w:r>
      <w:r w:rsidR="00ED1A8D">
        <w:rPr>
          <w:rStyle w:val="y2iqfc"/>
        </w:rPr>
        <w:t>a pegada de carbono da cadeia produtiva e</w:t>
      </w:r>
      <w:r w:rsidR="00106D4B" w:rsidRPr="00444B98">
        <w:rPr>
          <w:rStyle w:val="y2iqfc"/>
        </w:rPr>
        <w:t xml:space="preserve"> o uso de novas tecnologias no manejo dos animais.</w:t>
      </w:r>
      <w:r w:rsidRPr="00444B98">
        <w:rPr>
          <w:rStyle w:val="y2iqfc"/>
        </w:rPr>
        <w:t xml:space="preserve"> “A procura por carne de aves e ovos está aumentando em todo o mundo</w:t>
      </w:r>
      <w:r w:rsidR="00E655C6">
        <w:rPr>
          <w:rStyle w:val="y2iqfc"/>
        </w:rPr>
        <w:t xml:space="preserve"> e o</w:t>
      </w:r>
      <w:r w:rsidRPr="00444B98">
        <w:rPr>
          <w:rStyle w:val="y2iqfc"/>
        </w:rPr>
        <w:t xml:space="preserve"> bem-estar animal, a necessidade de reduzir a utilização de antibióticos, bem como as emissões dos aviários são temas</w:t>
      </w:r>
      <w:r w:rsidR="00441FB5" w:rsidRPr="00444B98">
        <w:rPr>
          <w:rStyle w:val="y2iqfc"/>
        </w:rPr>
        <w:t xml:space="preserve"> que estão no centro dos debates do World Poultry Show</w:t>
      </w:r>
      <w:r w:rsidRPr="00444B98">
        <w:rPr>
          <w:rStyle w:val="y2iqfc"/>
        </w:rPr>
        <w:t>”, destaca Sven Häuser</w:t>
      </w:r>
      <w:r w:rsidR="00EC2C4B">
        <w:rPr>
          <w:rStyle w:val="y2iqfc"/>
        </w:rPr>
        <w:t xml:space="preserve">, </w:t>
      </w:r>
      <w:r w:rsidR="00EC2C4B">
        <w:t>coordenador do programa técnico da EuroTier 2024</w:t>
      </w:r>
      <w:r w:rsidRPr="00444B98">
        <w:rPr>
          <w:rStyle w:val="y2iqfc"/>
        </w:rPr>
        <w:t>.</w:t>
      </w:r>
    </w:p>
    <w:p w14:paraId="4565123B" w14:textId="77777777" w:rsidR="00441FB5" w:rsidRPr="00444B98" w:rsidRDefault="00441FB5" w:rsidP="00441FB5">
      <w:pPr>
        <w:pStyle w:val="paragraph"/>
        <w:spacing w:beforeAutospacing="0" w:after="0" w:afterAutospacing="0"/>
        <w:jc w:val="both"/>
        <w:textAlignment w:val="baseline"/>
        <w:rPr>
          <w:rStyle w:val="y2iqfc"/>
        </w:rPr>
      </w:pPr>
    </w:p>
    <w:p w14:paraId="0B275CF4" w14:textId="0EE7B9A6" w:rsidR="00444B98" w:rsidRDefault="00444B98" w:rsidP="00444B98">
      <w:pPr>
        <w:pStyle w:val="SemEspaamen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444B98">
        <w:rPr>
          <w:rStyle w:val="y2iqfc"/>
          <w:rFonts w:ascii="Times New Roman" w:hAnsi="Times New Roman" w:cs="Times New Roman"/>
          <w:sz w:val="24"/>
          <w:szCs w:val="24"/>
        </w:rPr>
        <w:t>De acordo com dados da Associação Brasileira de Proteína Animal (ABPA), no ano passado o Brasil produziu cerca de 14,8 mil</w:t>
      </w:r>
      <w:r w:rsidR="00D711AD">
        <w:rPr>
          <w:rStyle w:val="y2iqfc"/>
          <w:rFonts w:ascii="Times New Roman" w:hAnsi="Times New Roman" w:cs="Times New Roman"/>
          <w:sz w:val="24"/>
          <w:szCs w:val="24"/>
        </w:rPr>
        <w:t>hões de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 toneladas de frango, sendo o segundo maior produtor de aves do mundo, atrás apenas dos Estados Unidos</w:t>
      </w:r>
      <w:r w:rsidR="00B15FA6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="008E2756">
        <w:rPr>
          <w:rStyle w:val="y2iqfc"/>
          <w:rFonts w:ascii="Times New Roman" w:hAnsi="Times New Roman" w:cs="Times New Roman"/>
          <w:sz w:val="24"/>
          <w:szCs w:val="24"/>
        </w:rPr>
        <w:t xml:space="preserve"> que produziu 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>aproximadamente 21 mil</w:t>
      </w:r>
      <w:r w:rsidR="00D711AD">
        <w:rPr>
          <w:rStyle w:val="y2iqfc"/>
          <w:rFonts w:ascii="Times New Roman" w:hAnsi="Times New Roman" w:cs="Times New Roman"/>
          <w:sz w:val="24"/>
          <w:szCs w:val="24"/>
        </w:rPr>
        <w:t>hões de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 toneladas. Do total produzido no Brasil, </w:t>
      </w:r>
      <w:r w:rsidR="008E2756" w:rsidRPr="00444B98">
        <w:rPr>
          <w:rStyle w:val="y2iqfc"/>
          <w:rFonts w:ascii="Times New Roman" w:hAnsi="Times New Roman" w:cs="Times New Roman"/>
          <w:sz w:val="24"/>
          <w:szCs w:val="24"/>
        </w:rPr>
        <w:t>34,</w:t>
      </w:r>
      <w:r w:rsidR="008E2756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008E2756" w:rsidRPr="00444B98">
        <w:rPr>
          <w:rStyle w:val="y2iqfc"/>
          <w:rFonts w:ascii="Times New Roman" w:hAnsi="Times New Roman" w:cs="Times New Roman"/>
          <w:sz w:val="24"/>
          <w:szCs w:val="24"/>
        </w:rPr>
        <w:t>5% são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 destinado</w:t>
      </w:r>
      <w:r w:rsidR="008E2756">
        <w:rPr>
          <w:rStyle w:val="y2iqfc"/>
          <w:rFonts w:ascii="Times New Roman" w:hAnsi="Times New Roman" w:cs="Times New Roman"/>
          <w:sz w:val="24"/>
          <w:szCs w:val="24"/>
        </w:rPr>
        <w:t>s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 ao mercado externo,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o que torna o país 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>o maior exportador de carne de frango do mundo. “O</w:t>
      </w:r>
      <w:r w:rsidR="00441FB5"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 Brasil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, sendo um dos maiores mercados </w:t>
      </w:r>
      <w:r w:rsidR="008E2756">
        <w:rPr>
          <w:rStyle w:val="y2iqfc"/>
          <w:rFonts w:ascii="Times New Roman" w:hAnsi="Times New Roman" w:cs="Times New Roman"/>
          <w:sz w:val="24"/>
          <w:szCs w:val="24"/>
        </w:rPr>
        <w:t xml:space="preserve">globais 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>de frango</w:t>
      </w:r>
      <w:r w:rsidR="008E2756">
        <w:rPr>
          <w:rStyle w:val="y2iqfc"/>
          <w:rFonts w:ascii="Times New Roman" w:hAnsi="Times New Roman" w:cs="Times New Roman"/>
          <w:sz w:val="24"/>
          <w:szCs w:val="24"/>
        </w:rPr>
        <w:t>s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 e ovos</w:t>
      </w:r>
      <w:r w:rsidR="008E2756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444B98">
        <w:rPr>
          <w:rStyle w:val="y2iqfc"/>
          <w:rFonts w:ascii="Times New Roman" w:hAnsi="Times New Roman" w:cs="Times New Roman"/>
          <w:sz w:val="24"/>
          <w:szCs w:val="24"/>
        </w:rPr>
        <w:t xml:space="preserve"> tem uma importante participação no desenvolvimento de novas tecnologias e, por isso, há uma grande expectativa para a participação de brasileiros nesta edição, tanto como visitantes quanto como expositores”, explica Brena Bäumle, </w:t>
      </w:r>
      <w:r w:rsidRPr="00444B98">
        <w:rPr>
          <w:rFonts w:ascii="Times New Roman" w:eastAsia="Times New Roman" w:hAnsi="Times New Roman" w:cs="Times New Roman"/>
          <w:color w:val="202124"/>
          <w:sz w:val="24"/>
          <w:szCs w:val="24"/>
        </w:rPr>
        <w:t>diretora da Bäumle Organização de Feiras, representante oficial da DLG para o Brasil</w:t>
      </w:r>
      <w:r w:rsidR="004D04C5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63F2CBD6" w14:textId="77777777" w:rsidR="0062173D" w:rsidRDefault="0062173D" w:rsidP="00444B98">
      <w:pPr>
        <w:pStyle w:val="SemEspaamen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204917E" w14:textId="0BE30E41" w:rsidR="0062173D" w:rsidRDefault="00A615A8" w:rsidP="00444B98">
      <w:pPr>
        <w:pStyle w:val="SemEspaamen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Entre os expositores brasileiros já confirmados para esta edição está a ICC Brazil, especializada em soluções naturais inovadoras para nutrição e saúde animal e que participa da EuroTier desde 2010. </w:t>
      </w:r>
      <w:r w:rsidR="0062173D" w:rsidRPr="0062173D">
        <w:rPr>
          <w:rFonts w:ascii="Times New Roman" w:eastAsia="Times New Roman" w:hAnsi="Times New Roman" w:cs="Times New Roman"/>
          <w:color w:val="202124"/>
          <w:sz w:val="24"/>
          <w:szCs w:val="24"/>
        </w:rPr>
        <w:t>“A Euro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</w:t>
      </w:r>
      <w:r w:rsidR="0062173D" w:rsidRPr="0062173D">
        <w:rPr>
          <w:rFonts w:ascii="Times New Roman" w:eastAsia="Times New Roman" w:hAnsi="Times New Roman" w:cs="Times New Roman"/>
          <w:color w:val="202124"/>
          <w:sz w:val="24"/>
          <w:szCs w:val="24"/>
        </w:rPr>
        <w:t>ier é uma das feiras mais importantes para o setor de produção animal do mundo. Estamos muito satisfeitos em participar de mais uma edição. Somos a maior produtora e comercializadora brasileira de soluções naturais e sustentáveis para nutrição e saúde animal à base de levedura de etanol brasileira. Nosso pioneirismo e perseverança ao longo dos últimos 32 anos em agregar valor à nutrição e saúde animal, através da singularidade da levedura de etanol brasileira, têm um papel importante para uma produção animal mais segura, sustentável e eficiente, para suportar a produção de alimentos saudáveis, acessíveis e disponíveis, de forma científica e disruptiva, para uma população mundial crescente, em constante combate à fome", ressalta Fernando Braga, Gerente de Marketing Global da ICC.</w:t>
      </w:r>
    </w:p>
    <w:p w14:paraId="13236B93" w14:textId="4A13AFD4" w:rsidR="00BF7043" w:rsidRPr="00BF7043" w:rsidRDefault="00BF7043" w:rsidP="00FD0A61">
      <w:pPr>
        <w:pStyle w:val="SemEspaamen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704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Inteligência Artificial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Avicultura</w:t>
      </w:r>
    </w:p>
    <w:p w14:paraId="46336150" w14:textId="77777777" w:rsidR="0062173D" w:rsidRDefault="00BA5EFD" w:rsidP="00FD0A6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A61">
        <w:rPr>
          <w:rFonts w:ascii="Times New Roman" w:eastAsia="Times New Roman" w:hAnsi="Times New Roman" w:cs="Times New Roman"/>
          <w:sz w:val="24"/>
          <w:szCs w:val="24"/>
        </w:rPr>
        <w:t>Com uma extensa programação, o World Poultry Show conta com conferências,</w:t>
      </w:r>
      <w:r w:rsidR="00FD0A61" w:rsidRPr="00FD0A61">
        <w:rPr>
          <w:rFonts w:ascii="Times New Roman" w:eastAsia="Times New Roman" w:hAnsi="Times New Roman" w:cs="Times New Roman"/>
          <w:sz w:val="24"/>
          <w:szCs w:val="24"/>
        </w:rPr>
        <w:t xml:space="preserve"> mesas redondas e</w:t>
      </w:r>
      <w:r w:rsidRPr="00FD0A61">
        <w:rPr>
          <w:rFonts w:ascii="Times New Roman" w:eastAsia="Times New Roman" w:hAnsi="Times New Roman" w:cs="Times New Roman"/>
          <w:sz w:val="24"/>
          <w:szCs w:val="24"/>
        </w:rPr>
        <w:t xml:space="preserve"> exposições </w:t>
      </w:r>
      <w:r w:rsidR="00BF7043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FD0A61" w:rsidRPr="00FD0A61">
        <w:rPr>
          <w:rFonts w:ascii="Times New Roman" w:eastAsia="Times New Roman" w:hAnsi="Times New Roman" w:cs="Times New Roman"/>
          <w:sz w:val="24"/>
          <w:szCs w:val="24"/>
        </w:rPr>
        <w:t xml:space="preserve"> trazem as principais</w:t>
      </w:r>
      <w:r w:rsidR="00363B94">
        <w:rPr>
          <w:rFonts w:ascii="Times New Roman" w:eastAsia="Times New Roman" w:hAnsi="Times New Roman" w:cs="Times New Roman"/>
          <w:sz w:val="24"/>
          <w:szCs w:val="24"/>
        </w:rPr>
        <w:t xml:space="preserve"> inovações e</w:t>
      </w:r>
      <w:r w:rsidR="00FD0A61" w:rsidRPr="00FD0A61">
        <w:rPr>
          <w:rFonts w:ascii="Times New Roman" w:eastAsia="Times New Roman" w:hAnsi="Times New Roman" w:cs="Times New Roman"/>
          <w:sz w:val="24"/>
          <w:szCs w:val="24"/>
        </w:rPr>
        <w:t xml:space="preserve"> tendências </w:t>
      </w:r>
      <w:r w:rsidR="00363B94">
        <w:rPr>
          <w:rFonts w:ascii="Times New Roman" w:eastAsia="Times New Roman" w:hAnsi="Times New Roman" w:cs="Times New Roman"/>
          <w:sz w:val="24"/>
          <w:szCs w:val="24"/>
        </w:rPr>
        <w:t xml:space="preserve">em avicultura e criação, saúde animal, alimentação e comercialização de </w:t>
      </w:r>
      <w:r w:rsidR="00FD0A61" w:rsidRPr="00FD0A61">
        <w:rPr>
          <w:rFonts w:ascii="Times New Roman" w:eastAsia="Times New Roman" w:hAnsi="Times New Roman" w:cs="Times New Roman"/>
          <w:sz w:val="24"/>
          <w:szCs w:val="24"/>
        </w:rPr>
        <w:t xml:space="preserve">aves e ovos em todo o mundo. </w:t>
      </w:r>
    </w:p>
    <w:p w14:paraId="0CE7EDDF" w14:textId="77777777" w:rsidR="0062173D" w:rsidRDefault="0062173D" w:rsidP="00FD0A6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D33F2" w14:textId="385DCEF4" w:rsidR="00563845" w:rsidRDefault="00FD0A61" w:rsidP="0056384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D0A61">
        <w:rPr>
          <w:rFonts w:ascii="Times New Roman" w:eastAsia="Times New Roman" w:hAnsi="Times New Roman" w:cs="Times New Roman"/>
          <w:sz w:val="24"/>
          <w:szCs w:val="24"/>
        </w:rPr>
        <w:t>U</w:t>
      </w:r>
      <w:r w:rsidR="00441FB5" w:rsidRPr="00FD0A61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ma das </w:t>
      </w:r>
      <w:r w:rsidRPr="00FD0A61">
        <w:rPr>
          <w:rStyle w:val="eop"/>
          <w:rFonts w:ascii="Times New Roman" w:eastAsiaTheme="majorEastAsia" w:hAnsi="Times New Roman" w:cs="Times New Roman"/>
          <w:sz w:val="24"/>
          <w:szCs w:val="24"/>
        </w:rPr>
        <w:t>atrações é</w:t>
      </w:r>
      <w:r w:rsidR="00441FB5" w:rsidRPr="00FD0A61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2173D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o </w:t>
      </w:r>
      <w:r w:rsidR="00441FB5" w:rsidRPr="00FD0A61">
        <w:rPr>
          <w:rStyle w:val="eop"/>
          <w:rFonts w:ascii="Times New Roman" w:eastAsiaTheme="majorEastAsia" w:hAnsi="Times New Roman" w:cs="Times New Roman"/>
          <w:sz w:val="24"/>
          <w:szCs w:val="24"/>
        </w:rPr>
        <w:t>DLG Spotlight</w:t>
      </w:r>
      <w:r w:rsidR="0062173D">
        <w:rPr>
          <w:rStyle w:val="eop"/>
          <w:rFonts w:ascii="Times New Roman" w:eastAsiaTheme="majorEastAsia" w:hAnsi="Times New Roman" w:cs="Times New Roman"/>
          <w:sz w:val="24"/>
          <w:szCs w:val="24"/>
        </w:rPr>
        <w:t>. Com o</w:t>
      </w:r>
      <w:r w:rsidR="00363B94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tema “IA na Avicultura”, </w:t>
      </w:r>
      <w:r w:rsidR="0062173D">
        <w:rPr>
          <w:rStyle w:val="eop"/>
          <w:rFonts w:ascii="Times New Roman" w:eastAsiaTheme="majorEastAsia" w:hAnsi="Times New Roman" w:cs="Times New Roman"/>
          <w:sz w:val="24"/>
          <w:szCs w:val="24"/>
        </w:rPr>
        <w:t>esta área de informação</w:t>
      </w:r>
      <w:r w:rsidR="00363B94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destacará os avanços tecnológicos no campo da automação e digitalização da indústria avícola, trazendo aos participantes </w:t>
      </w:r>
      <w:r w:rsidR="00BF7043">
        <w:rPr>
          <w:rStyle w:val="eop"/>
          <w:rFonts w:ascii="Times New Roman" w:eastAsiaTheme="majorEastAsia" w:hAnsi="Times New Roman" w:cs="Times New Roman"/>
          <w:sz w:val="24"/>
          <w:szCs w:val="24"/>
        </w:rPr>
        <w:t>casos de sucesso que aliam</w:t>
      </w:r>
      <w:r w:rsidR="00363B94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as novas tecnologias ao manejo dos animais. </w:t>
      </w:r>
      <w:r w:rsidR="00BF7043">
        <w:rPr>
          <w:rStyle w:val="eop"/>
          <w:rFonts w:ascii="Times New Roman" w:eastAsiaTheme="majorEastAsia" w:hAnsi="Times New Roman" w:cs="Times New Roman"/>
          <w:sz w:val="24"/>
          <w:szCs w:val="24"/>
        </w:rPr>
        <w:t>Entre a</w:t>
      </w:r>
      <w:r w:rsidR="00363B94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s soluções desenvolvidas por startups e que são baseadas em Inteligência Artificial </w:t>
      </w:r>
      <w:r w:rsidR="00BF7043">
        <w:rPr>
          <w:rStyle w:val="eop"/>
          <w:rFonts w:ascii="Times New Roman" w:eastAsiaTheme="majorEastAsia" w:hAnsi="Times New Roman" w:cs="Times New Roman"/>
          <w:sz w:val="24"/>
          <w:szCs w:val="24"/>
        </w:rPr>
        <w:t>estão</w:t>
      </w:r>
      <w:r w:rsidR="00E655C6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, por exemplo, </w:t>
      </w:r>
      <w:r w:rsidR="00363B94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a determinação do sexo do animal ainda dentro do ovo </w:t>
      </w:r>
      <w:r w:rsidR="00BF7043">
        <w:rPr>
          <w:rStyle w:val="eop"/>
          <w:rFonts w:ascii="Times New Roman" w:eastAsiaTheme="majorEastAsia" w:hAnsi="Times New Roman" w:cs="Times New Roman"/>
          <w:sz w:val="24"/>
          <w:szCs w:val="24"/>
        </w:rPr>
        <w:t>e</w:t>
      </w:r>
      <w:r w:rsidR="00E655C6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as </w:t>
      </w:r>
      <w:r w:rsidR="00BF7043">
        <w:rPr>
          <w:rStyle w:val="eop"/>
          <w:rFonts w:ascii="Times New Roman" w:eastAsiaTheme="majorEastAsia" w:hAnsi="Times New Roman" w:cs="Times New Roman"/>
          <w:sz w:val="24"/>
          <w:szCs w:val="24"/>
        </w:rPr>
        <w:t>plataformas digitais utilizadas</w:t>
      </w:r>
      <w:r w:rsidR="00E655C6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para o</w:t>
      </w:r>
      <w:r w:rsidR="00363B94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bem-estar e o monitoramento da saúde e das condições ambientais</w:t>
      </w:r>
      <w:r w:rsidR="00EC2C4B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 das granjas. </w:t>
      </w:r>
      <w:r w:rsidR="00563845">
        <w:rPr>
          <w:rFonts w:ascii="Times New Roman" w:hAnsi="Times New Roman" w:cs="Times New Roman"/>
          <w:sz w:val="24"/>
          <w:szCs w:val="24"/>
        </w:rPr>
        <w:t>“Toda a indústria é altamente inovadora e a digitalização desempenha um papel central, apoiando os agricultores no seu trabalho diário, tanto no alojamento dos animais como no escritório”, explica</w:t>
      </w:r>
      <w:r w:rsidR="00EC2C4B">
        <w:rPr>
          <w:rFonts w:ascii="Times New Roman" w:hAnsi="Times New Roman" w:cs="Times New Roman"/>
          <w:sz w:val="24"/>
          <w:szCs w:val="24"/>
        </w:rPr>
        <w:t xml:space="preserve"> Sven Häuser</w:t>
      </w:r>
      <w:r w:rsidR="00563845">
        <w:rPr>
          <w:rFonts w:ascii="Times New Roman" w:hAnsi="Times New Roman" w:cs="Times New Roman"/>
          <w:sz w:val="24"/>
          <w:szCs w:val="24"/>
        </w:rPr>
        <w:t>.</w:t>
      </w:r>
    </w:p>
    <w:p w14:paraId="054E8AFB" w14:textId="77777777" w:rsidR="00563845" w:rsidRDefault="00563845" w:rsidP="0056384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285909" w14:textId="1BE4A679" w:rsidR="00EC2C4B" w:rsidRPr="00EC2C4B" w:rsidRDefault="00EC2C4B" w:rsidP="00563845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C4B">
        <w:rPr>
          <w:rFonts w:ascii="Times New Roman" w:hAnsi="Times New Roman" w:cs="Times New Roman"/>
          <w:b/>
          <w:bCs/>
          <w:sz w:val="24"/>
          <w:szCs w:val="24"/>
        </w:rPr>
        <w:t>Feira Líder em Produção Animal</w:t>
      </w:r>
    </w:p>
    <w:p w14:paraId="31367E46" w14:textId="7B2169F7" w:rsidR="00563845" w:rsidRDefault="00EC2C4B" w:rsidP="00563845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da programação voltada à indústria avícola, a</w:t>
      </w:r>
      <w:r w:rsidR="00563845" w:rsidRPr="003D2F80">
        <w:rPr>
          <w:rFonts w:ascii="Times New Roman" w:hAnsi="Times New Roman" w:cs="Times New Roman"/>
          <w:sz w:val="24"/>
          <w:szCs w:val="24"/>
        </w:rPr>
        <w:t xml:space="preserve"> EuroTier </w:t>
      </w:r>
      <w:r w:rsidR="00BF7043">
        <w:rPr>
          <w:rFonts w:ascii="Times New Roman" w:hAnsi="Times New Roman" w:cs="Times New Roman"/>
          <w:sz w:val="24"/>
          <w:szCs w:val="24"/>
        </w:rPr>
        <w:t>é a feira líder mundial na produção animal, apresentando a cada edição</w:t>
      </w:r>
      <w:r w:rsidR="00563845"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 as principais novidades nas áreas de genética, recursos alimentares </w:t>
      </w:r>
      <w:r w:rsidR="00563845">
        <w:rPr>
          <w:rStyle w:val="y2iqfc"/>
          <w:rFonts w:ascii="Times New Roman" w:hAnsi="Times New Roman" w:cs="Times New Roman"/>
          <w:sz w:val="24"/>
          <w:szCs w:val="24"/>
        </w:rPr>
        <w:t xml:space="preserve">e operacionais, sistemas de criação e alimentação. </w:t>
      </w:r>
      <w:r>
        <w:rPr>
          <w:rFonts w:ascii="Times New Roman" w:hAnsi="Times New Roman" w:cs="Times New Roman"/>
          <w:sz w:val="24"/>
          <w:szCs w:val="24"/>
        </w:rPr>
        <w:t xml:space="preserve">Com expectativa de público de mais de 120 mil </w:t>
      </w:r>
      <w:r w:rsidRPr="003D2F80">
        <w:rPr>
          <w:rFonts w:ascii="Times New Roman" w:hAnsi="Times New Roman" w:cs="Times New Roman"/>
          <w:sz w:val="24"/>
          <w:szCs w:val="24"/>
        </w:rPr>
        <w:t xml:space="preserve">visitantes, vindos de </w:t>
      </w:r>
      <w:r>
        <w:rPr>
          <w:rFonts w:ascii="Times New Roman" w:hAnsi="Times New Roman" w:cs="Times New Roman"/>
          <w:sz w:val="24"/>
          <w:szCs w:val="24"/>
        </w:rPr>
        <w:t>150 p</w:t>
      </w:r>
      <w:r w:rsidRPr="003D2F80">
        <w:rPr>
          <w:rFonts w:ascii="Times New Roman" w:hAnsi="Times New Roman" w:cs="Times New Roman"/>
          <w:sz w:val="24"/>
          <w:szCs w:val="24"/>
        </w:rPr>
        <w:t>aíses</w:t>
      </w:r>
      <w:r>
        <w:rPr>
          <w:rFonts w:ascii="Times New Roman" w:hAnsi="Times New Roman" w:cs="Times New Roman"/>
          <w:sz w:val="24"/>
          <w:szCs w:val="24"/>
        </w:rPr>
        <w:t xml:space="preserve">, a feira </w:t>
      </w:r>
      <w:r w:rsidR="00BF7043">
        <w:rPr>
          <w:rFonts w:ascii="Times New Roman" w:hAnsi="Times New Roman" w:cs="Times New Roman"/>
          <w:sz w:val="24"/>
          <w:szCs w:val="24"/>
        </w:rPr>
        <w:t>concentra as inovações</w:t>
      </w:r>
      <w:r w:rsidR="00563845">
        <w:rPr>
          <w:rStyle w:val="y2iqfc"/>
          <w:rFonts w:ascii="Times New Roman" w:hAnsi="Times New Roman" w:cs="Times New Roman"/>
          <w:sz w:val="24"/>
          <w:szCs w:val="24"/>
        </w:rPr>
        <w:t xml:space="preserve"> nos setores de </w:t>
      </w:r>
      <w:r w:rsidR="00BF7043">
        <w:rPr>
          <w:rStyle w:val="y2iqfc"/>
          <w:rFonts w:ascii="Times New Roman" w:hAnsi="Times New Roman" w:cs="Times New Roman"/>
          <w:sz w:val="24"/>
          <w:szCs w:val="24"/>
        </w:rPr>
        <w:t xml:space="preserve">avicultura, </w:t>
      </w:r>
      <w:r w:rsidR="00E655C6">
        <w:rPr>
          <w:rStyle w:val="y2iqfc"/>
          <w:rFonts w:ascii="Times New Roman" w:hAnsi="Times New Roman" w:cs="Times New Roman"/>
          <w:sz w:val="24"/>
          <w:szCs w:val="24"/>
        </w:rPr>
        <w:t xml:space="preserve">pecuária, suinocultura, aquicultura, proteínas alternativas, </w:t>
      </w:r>
      <w:r w:rsidR="00563845">
        <w:rPr>
          <w:rStyle w:val="y2iqfc"/>
          <w:rFonts w:ascii="Times New Roman" w:hAnsi="Times New Roman" w:cs="Times New Roman"/>
          <w:sz w:val="24"/>
          <w:szCs w:val="24"/>
        </w:rPr>
        <w:t xml:space="preserve">tecnologia climática e ambiental, digitalização, tecnologia de ordenha </w:t>
      </w:r>
      <w:r w:rsidR="00563845" w:rsidRPr="00616FA2">
        <w:rPr>
          <w:rStyle w:val="y2iqfc"/>
          <w:rFonts w:ascii="Times New Roman" w:hAnsi="Times New Roman" w:cs="Times New Roman"/>
          <w:sz w:val="24"/>
          <w:szCs w:val="24"/>
        </w:rPr>
        <w:t>e resfriamento, manejo e remoção de esterco, transporte</w:t>
      </w:r>
      <w:r w:rsidR="00563845">
        <w:rPr>
          <w:rStyle w:val="y2iqfc"/>
          <w:rFonts w:ascii="Times New Roman" w:hAnsi="Times New Roman" w:cs="Times New Roman"/>
          <w:sz w:val="24"/>
          <w:szCs w:val="24"/>
        </w:rPr>
        <w:t>, processamento, vendas e marketing, bem como serviços para a produção agrícola.</w:t>
      </w:r>
    </w:p>
    <w:p w14:paraId="12971B06" w14:textId="77777777" w:rsidR="00563845" w:rsidRDefault="00563845" w:rsidP="00563845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66079B72" w14:textId="30AD429D" w:rsidR="00563845" w:rsidRDefault="00563845" w:rsidP="00EC2C4B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“O portfólio da </w:t>
      </w:r>
      <w:r w:rsidR="00BF7043">
        <w:rPr>
          <w:rStyle w:val="y2iqfc"/>
          <w:rFonts w:ascii="Times New Roman" w:hAnsi="Times New Roman" w:cs="Times New Roman"/>
          <w:sz w:val="24"/>
          <w:szCs w:val="24"/>
        </w:rPr>
        <w:t>EuroTier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abrange produtos e serviços para toda a cadeia de valor dos alimentos de origem animal</w:t>
      </w:r>
      <w:r w:rsidR="00E655C6">
        <w:rPr>
          <w:rStyle w:val="y2iqfc"/>
          <w:rFonts w:ascii="Times New Roman" w:hAnsi="Times New Roman" w:cs="Times New Roman"/>
          <w:sz w:val="24"/>
          <w:szCs w:val="24"/>
        </w:rPr>
        <w:t xml:space="preserve"> e</w:t>
      </w:r>
      <w:r w:rsidR="00BF7043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="00E655C6">
        <w:rPr>
          <w:rStyle w:val="y2iqfc"/>
          <w:rFonts w:ascii="Times New Roman" w:hAnsi="Times New Roman" w:cs="Times New Roman"/>
          <w:sz w:val="24"/>
          <w:szCs w:val="24"/>
        </w:rPr>
        <w:t xml:space="preserve"> p</w:t>
      </w:r>
      <w:r>
        <w:rPr>
          <w:rStyle w:val="y2iqfc"/>
          <w:rFonts w:ascii="Times New Roman" w:hAnsi="Times New Roman" w:cs="Times New Roman"/>
          <w:sz w:val="24"/>
          <w:szCs w:val="24"/>
        </w:rPr>
        <w:t>or isso, cada vez mais tem atraído a atenção dos brasileiros</w:t>
      </w:r>
      <w:r w:rsidR="00E655C6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y2iqfc"/>
          <w:rFonts w:ascii="Times New Roman" w:hAnsi="Times New Roman" w:cs="Times New Roman"/>
          <w:sz w:val="24"/>
          <w:szCs w:val="24"/>
        </w:rPr>
        <w:t>Na última edição, em 2022, foram cerca de 500 visitantes brasileiros e a expectativa é que ultrapasse este número nesta edição</w:t>
      </w:r>
      <w:r w:rsidR="00EC2C4B">
        <w:rPr>
          <w:rStyle w:val="y2iqfc"/>
          <w:rFonts w:ascii="Times New Roman" w:hAnsi="Times New Roman" w:cs="Times New Roman"/>
          <w:sz w:val="24"/>
          <w:szCs w:val="24"/>
        </w:rPr>
        <w:t>”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EC2C4B">
        <w:rPr>
          <w:rStyle w:val="y2iqfc"/>
          <w:rFonts w:ascii="Times New Roman" w:hAnsi="Times New Roman" w:cs="Times New Roman"/>
          <w:sz w:val="24"/>
          <w:szCs w:val="24"/>
        </w:rPr>
        <w:t>lembra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Brena Bäumle</w:t>
      </w:r>
      <w:r w:rsidR="00EC2C4B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  <w:r w:rsidR="00BF704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="008E2756">
        <w:rPr>
          <w:rStyle w:val="y2iqfc"/>
          <w:rFonts w:ascii="Times New Roman" w:hAnsi="Times New Roman" w:cs="Times New Roman"/>
          <w:sz w:val="24"/>
          <w:szCs w:val="24"/>
        </w:rPr>
        <w:t>Outro</w:t>
      </w:r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 destaque da EuroTier é o elevado número de pavilhões nacionais, o que reforça a importância global do evento. As maiores participações vêm do Canadá, China, Finlândia, França, Irlanda do Norte, Coreia do Sul, Reino Unido e Estados Unidos.</w:t>
      </w:r>
    </w:p>
    <w:p w14:paraId="6D4B88FD" w14:textId="77777777" w:rsidR="00EC2C4B" w:rsidRPr="003D2F80" w:rsidRDefault="00EC2C4B" w:rsidP="00EC2C4B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204E152A" w14:textId="77777777" w:rsidR="00563845" w:rsidRDefault="00563845" w:rsidP="00563845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Serviço: EuroTier 2024</w:t>
      </w:r>
    </w:p>
    <w:p w14:paraId="6E8EA906" w14:textId="77777777" w:rsidR="00563845" w:rsidRDefault="00563845" w:rsidP="00563845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Data: 12 a 15 de novembro de 2024</w:t>
      </w:r>
    </w:p>
    <w:p w14:paraId="71F730EE" w14:textId="77777777" w:rsidR="00563845" w:rsidRDefault="00563845" w:rsidP="00563845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Local: Pavilhão de Exposições de Hanover, Messegelände (Alemanha)</w:t>
      </w:r>
    </w:p>
    <w:p w14:paraId="331D0E14" w14:textId="77777777" w:rsidR="00563845" w:rsidRDefault="00563845" w:rsidP="00563845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 e inscrições: </w:t>
      </w:r>
      <w:hyperlink r:id="rId4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https://www.eurotier.com</w:t>
        </w:r>
      </w:hyperlink>
    </w:p>
    <w:p w14:paraId="7CB1D33A" w14:textId="77777777" w:rsidR="00563845" w:rsidRDefault="00563845" w:rsidP="00563845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 para expositores brasileiros: </w:t>
      </w:r>
      <w:hyperlink r:id="rId5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atendimento@baumle.com.br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4D016097" w14:textId="77777777" w:rsidR="00563845" w:rsidRPr="00D01CDD" w:rsidRDefault="00563845" w:rsidP="00563845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D01CD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EuroTier em números:</w:t>
      </w:r>
    </w:p>
    <w:p w14:paraId="48E358E5" w14:textId="77777777" w:rsidR="00563845" w:rsidRDefault="00563845" w:rsidP="00563845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- 120 mil visitantes de 150 países</w:t>
      </w:r>
    </w:p>
    <w:p w14:paraId="54D63370" w14:textId="77777777" w:rsidR="00563845" w:rsidRDefault="00563845" w:rsidP="00563845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 Mais de 2 mil expositores de 60 países</w:t>
      </w:r>
    </w:p>
    <w:p w14:paraId="38803F42" w14:textId="77777777" w:rsidR="00563845" w:rsidRDefault="00563845" w:rsidP="00563845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- 300 conferências e eventos comerciais dentro da programação</w:t>
      </w:r>
    </w:p>
    <w:p w14:paraId="5E820FC1" w14:textId="77777777" w:rsidR="006A4B87" w:rsidRDefault="00563845" w:rsidP="006A4B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- 220 mil m</w:t>
      </w:r>
      <w:r w:rsidRPr="00D01CDD">
        <w:rPr>
          <w:rFonts w:ascii="Times New Roman" w:eastAsia="Times New Roman" w:hAnsi="Times New Roman" w:cs="Times New Roman"/>
          <w:color w:val="202124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de área de exposição, divididos em 13 pavilhões cobertos.</w:t>
      </w:r>
    </w:p>
    <w:p w14:paraId="170ED757" w14:textId="77777777" w:rsidR="006A4B87" w:rsidRDefault="006A4B87" w:rsidP="006A4B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BD75E0A" w14:textId="3EA33AAD" w:rsidR="00563845" w:rsidRDefault="00563845" w:rsidP="006A4B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 a DLG</w:t>
      </w:r>
    </w:p>
    <w:p w14:paraId="2F5C8220" w14:textId="40D32D08" w:rsidR="00560BA5" w:rsidRDefault="00563845" w:rsidP="006A4B87">
      <w:pPr>
        <w:jc w:val="both"/>
      </w:pPr>
      <w:r>
        <w:rPr>
          <w:rFonts w:ascii="Times New Roman" w:eastAsia="Times New Roman" w:hAnsi="Times New Roman" w:cs="Times New Roman"/>
        </w:rPr>
        <w:t xml:space="preserve">Fundada em 1885, a Sociedade Agrícola Alemã (Deutsche Landwirtschafts-Gesellschaft - DLG) é uma organização politicamente independente, sem fins lucrativos, que promove avanços técnicos e científicos nos setores de alimentos e de agropecuária.  Atualmente conta com 31 mil associados e </w:t>
      </w:r>
      <w:r>
        <w:rPr>
          <w:rStyle w:val="y2iqfc"/>
          <w:rFonts w:ascii="Times New Roman" w:hAnsi="Times New Roman" w:cs="Times New Roman"/>
        </w:rPr>
        <w:t>uma rede internacional de cerca de 3.000 especialistas em alimentação e agricultura. Através da sua subsidiária, DLG International, a DLG opera em nove países e também organiza mais de 30 exposições regionais agrícolas e pecuárias em todo o mundo. As principais exposições internacionais da DLG, EuroTier para pecuária e Agritechnica para máquinas agrícolas, que acontecem a cada dois anos em Hanover, Alemanha, proporcionam um impulso internacional para as feiras comerciais locais.</w:t>
      </w:r>
    </w:p>
    <w:sectPr w:rsidR="00560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45"/>
    <w:rsid w:val="000612B1"/>
    <w:rsid w:val="00106D4B"/>
    <w:rsid w:val="001B304A"/>
    <w:rsid w:val="00214016"/>
    <w:rsid w:val="002451DA"/>
    <w:rsid w:val="00363B94"/>
    <w:rsid w:val="003A2160"/>
    <w:rsid w:val="003D0392"/>
    <w:rsid w:val="00424CA9"/>
    <w:rsid w:val="00441FB5"/>
    <w:rsid w:val="00444B98"/>
    <w:rsid w:val="004D04C5"/>
    <w:rsid w:val="004D5938"/>
    <w:rsid w:val="00560BA5"/>
    <w:rsid w:val="00563845"/>
    <w:rsid w:val="005A3A2E"/>
    <w:rsid w:val="0062173D"/>
    <w:rsid w:val="0063381B"/>
    <w:rsid w:val="006A4B87"/>
    <w:rsid w:val="008A1536"/>
    <w:rsid w:val="008E2756"/>
    <w:rsid w:val="00A615A8"/>
    <w:rsid w:val="00AA6840"/>
    <w:rsid w:val="00B15FA6"/>
    <w:rsid w:val="00BA5EFD"/>
    <w:rsid w:val="00BF7043"/>
    <w:rsid w:val="00C15D68"/>
    <w:rsid w:val="00CE176C"/>
    <w:rsid w:val="00D711AD"/>
    <w:rsid w:val="00D84F86"/>
    <w:rsid w:val="00E655C6"/>
    <w:rsid w:val="00EC2C4B"/>
    <w:rsid w:val="00ED1A8D"/>
    <w:rsid w:val="00F616B1"/>
    <w:rsid w:val="00F87245"/>
    <w:rsid w:val="00F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691A"/>
  <w15:chartTrackingRefBased/>
  <w15:docId w15:val="{66D58476-C4F7-47E3-9784-B0350C16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45"/>
  </w:style>
  <w:style w:type="paragraph" w:styleId="Ttulo1">
    <w:name w:val="heading 1"/>
    <w:basedOn w:val="Normal"/>
    <w:next w:val="Normal"/>
    <w:link w:val="Ttulo1Char"/>
    <w:uiPriority w:val="9"/>
    <w:qFormat/>
    <w:rsid w:val="0056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3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3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3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3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3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3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8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3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38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3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38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3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38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38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38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3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38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3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63845"/>
    <w:rPr>
      <w:color w:val="467886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63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63845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y2iqfc">
    <w:name w:val="y2iqfc"/>
    <w:basedOn w:val="Fontepargpadro"/>
    <w:qFormat/>
    <w:rsid w:val="00563845"/>
  </w:style>
  <w:style w:type="character" w:customStyle="1" w:styleId="eop">
    <w:name w:val="eop"/>
    <w:basedOn w:val="Fontepargpadro"/>
    <w:qFormat/>
    <w:rsid w:val="00563845"/>
  </w:style>
  <w:style w:type="paragraph" w:customStyle="1" w:styleId="paragraph">
    <w:name w:val="paragraph"/>
    <w:basedOn w:val="Normal"/>
    <w:qFormat/>
    <w:rsid w:val="00563845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563845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baumle.com.br" TargetMode="External"/><Relationship Id="rId4" Type="http://schemas.openxmlformats.org/officeDocument/2006/relationships/hyperlink" Target="https://www.eurotie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1115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14</cp:revision>
  <dcterms:created xsi:type="dcterms:W3CDTF">2024-06-10T15:56:00Z</dcterms:created>
  <dcterms:modified xsi:type="dcterms:W3CDTF">2024-06-25T22:51:00Z</dcterms:modified>
</cp:coreProperties>
</file>