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80" w:rsidRDefault="00BC1680">
      <w:r w:rsidRPr="00C46E6E">
        <w:rPr>
          <w:b/>
          <w:sz w:val="28"/>
        </w:rPr>
        <w:t>Empresa pioneira em automação financeira recebe investimento d</w:t>
      </w:r>
      <w:r w:rsidR="005F76CC" w:rsidRPr="00C46E6E">
        <w:rPr>
          <w:b/>
          <w:sz w:val="28"/>
        </w:rPr>
        <w:t>a</w:t>
      </w:r>
      <w:r w:rsidRPr="00C46E6E">
        <w:rPr>
          <w:b/>
          <w:sz w:val="28"/>
        </w:rPr>
        <w:t xml:space="preserve"> Harvard </w:t>
      </w:r>
      <w:proofErr w:type="spellStart"/>
      <w:r w:rsidRPr="00C46E6E">
        <w:rPr>
          <w:b/>
          <w:sz w:val="28"/>
        </w:rPr>
        <w:t>Angels</w:t>
      </w:r>
      <w:proofErr w:type="spellEnd"/>
      <w:r w:rsidR="00C76347" w:rsidRPr="00DA32DB">
        <w:rPr>
          <w:b/>
        </w:rPr>
        <w:br/>
      </w:r>
      <w:proofErr w:type="spellStart"/>
      <w:r w:rsidR="005F76CC" w:rsidRPr="00C46E6E">
        <w:rPr>
          <w:i/>
        </w:rPr>
        <w:t>Celero</w:t>
      </w:r>
      <w:proofErr w:type="spellEnd"/>
      <w:r w:rsidR="00C76347" w:rsidRPr="00C46E6E">
        <w:rPr>
          <w:i/>
        </w:rPr>
        <w:t xml:space="preserve"> é uma das </w:t>
      </w:r>
      <w:r w:rsidR="00DA78DB" w:rsidRPr="00C46E6E">
        <w:rPr>
          <w:i/>
        </w:rPr>
        <w:t>15</w:t>
      </w:r>
      <w:r w:rsidR="00C76347" w:rsidRPr="00C46E6E">
        <w:rPr>
          <w:i/>
        </w:rPr>
        <w:t xml:space="preserve"> empresas brasileiras a receberem aporte da instituição global e foi avaliada em </w:t>
      </w:r>
      <w:r w:rsidR="008E4AFC" w:rsidRPr="00C46E6E">
        <w:rPr>
          <w:i/>
        </w:rPr>
        <w:t>10</w:t>
      </w:r>
      <w:r w:rsidR="00C76347" w:rsidRPr="00C46E6E">
        <w:rPr>
          <w:i/>
        </w:rPr>
        <w:t xml:space="preserve"> milhões.</w:t>
      </w:r>
    </w:p>
    <w:p w:rsidR="00C76347" w:rsidRDefault="00ED576B">
      <w:r>
        <w:t xml:space="preserve">Em tempos em que a inovação no mercado está em alta e todos os dias surgem novas startups é difícil se destacar sem uma ideia mirabolante, certo? Errado! É o que mostra a </w:t>
      </w:r>
      <w:proofErr w:type="spellStart"/>
      <w:r>
        <w:t>Celero</w:t>
      </w:r>
      <w:proofErr w:type="spellEnd"/>
      <w:r>
        <w:t>, empresa de Curitiba que buscou no simples</w:t>
      </w:r>
      <w:r w:rsidR="00C46E6E">
        <w:t>,</w:t>
      </w:r>
      <w:r>
        <w:t xml:space="preserve"> uma das maiores inovações do mercado de automação financeira. Com a proposta de ajudar a gestão financeira de pequenas e médias empresas</w:t>
      </w:r>
      <w:r w:rsidR="00C46E6E">
        <w:t xml:space="preserve"> </w:t>
      </w:r>
      <w:r w:rsidR="00E87FEF">
        <w:t xml:space="preserve">sendo </w:t>
      </w:r>
      <w:r w:rsidR="00C46E6E">
        <w:t xml:space="preserve">um departamento financeiro </w:t>
      </w:r>
      <w:r w:rsidR="00C46E6E" w:rsidRPr="001D0648">
        <w:t>terceirizado</w:t>
      </w:r>
      <w:r w:rsidR="00E87FEF">
        <w:t xml:space="preserve"> que </w:t>
      </w:r>
      <w:r w:rsidR="00C46E6E" w:rsidRPr="001D0648">
        <w:t>utiliza a automação e inteligência artif</w:t>
      </w:r>
      <w:r w:rsidR="00C46E6E">
        <w:t>icial</w:t>
      </w:r>
      <w:r w:rsidR="00E87FEF">
        <w:t xml:space="preserve">, </w:t>
      </w:r>
      <w:r>
        <w:t xml:space="preserve">a </w:t>
      </w:r>
      <w:proofErr w:type="spellStart"/>
      <w:r>
        <w:t>Celero</w:t>
      </w:r>
      <w:proofErr w:type="spellEnd"/>
      <w:r>
        <w:t xml:space="preserve"> </w:t>
      </w:r>
      <w:r w:rsidR="001E76BD">
        <w:t xml:space="preserve">vem numa crescente constante e agora dará um salto ainda maior. Foi escolhida entre o seleto grupo de empresas com alto potencial de crescimento apoiadas pela </w:t>
      </w:r>
      <w:r w:rsidR="001E76BD" w:rsidRPr="001E76BD">
        <w:t xml:space="preserve">Harvard Business </w:t>
      </w:r>
      <w:proofErr w:type="spellStart"/>
      <w:r w:rsidR="001E76BD" w:rsidRPr="001E76BD">
        <w:t>School</w:t>
      </w:r>
      <w:proofErr w:type="spellEnd"/>
      <w:r w:rsidR="001E76BD" w:rsidRPr="001E76BD">
        <w:t xml:space="preserve"> </w:t>
      </w:r>
      <w:proofErr w:type="spellStart"/>
      <w:r w:rsidR="001E76BD" w:rsidRPr="001E76BD">
        <w:t>Alumni</w:t>
      </w:r>
      <w:proofErr w:type="spellEnd"/>
      <w:r w:rsidR="001E76BD" w:rsidRPr="001E76BD">
        <w:t xml:space="preserve"> </w:t>
      </w:r>
      <w:proofErr w:type="spellStart"/>
      <w:r w:rsidR="001E76BD" w:rsidRPr="001E76BD">
        <w:t>Angels</w:t>
      </w:r>
      <w:proofErr w:type="spellEnd"/>
      <w:r w:rsidR="001E76BD" w:rsidRPr="001E76BD">
        <w:t xml:space="preserve"> </w:t>
      </w:r>
      <w:proofErr w:type="spellStart"/>
      <w:r w:rsidR="001E76BD" w:rsidRPr="001E76BD">
        <w:t>of</w:t>
      </w:r>
      <w:proofErr w:type="spellEnd"/>
      <w:r w:rsidR="001E76BD" w:rsidRPr="001E76BD">
        <w:t xml:space="preserve"> </w:t>
      </w:r>
      <w:proofErr w:type="spellStart"/>
      <w:r w:rsidR="001E76BD" w:rsidRPr="001E76BD">
        <w:t>Brazil</w:t>
      </w:r>
      <w:proofErr w:type="spellEnd"/>
      <w:r w:rsidR="001E76BD" w:rsidRPr="001E76BD">
        <w:t xml:space="preserve"> (HBSAAB)</w:t>
      </w:r>
      <w:r w:rsidR="001E76BD">
        <w:t>.</w:t>
      </w:r>
    </w:p>
    <w:p w:rsidR="001E76BD" w:rsidRPr="00DA32DB" w:rsidRDefault="00BF1346">
      <w:r>
        <w:t xml:space="preserve">“Entramos numa fase de amadurecimento do nosso negócio esse ano e decidimos captar inicialmente com a Harvard justamente por eles serem criteriosos. É uma instituição global, com sede no Brasil e que em todo o mundo apoia pouco mais de 100 instituições. Entendemos </w:t>
      </w:r>
      <w:r w:rsidRPr="00DA32DB">
        <w:t>que ter eles como nossos investidores anjo nos credencia para conversar com os principais fundos de venture capital em um segundo momento</w:t>
      </w:r>
      <w:r w:rsidR="00950D83" w:rsidRPr="00DA32DB">
        <w:t>. Estamos muito felizes de contar com uma instituição de peso no nosso lado e confiantes para o futuro</w:t>
      </w:r>
      <w:r w:rsidRPr="00DA32DB">
        <w:t>”</w:t>
      </w:r>
      <w:r w:rsidR="00950D83" w:rsidRPr="00DA32DB">
        <w:t xml:space="preserve">, comenta João </w:t>
      </w:r>
      <w:proofErr w:type="spellStart"/>
      <w:r w:rsidR="00950D83" w:rsidRPr="00DA32DB">
        <w:t>Tosin</w:t>
      </w:r>
      <w:proofErr w:type="spellEnd"/>
      <w:r w:rsidR="00950D83" w:rsidRPr="00DA32DB">
        <w:t xml:space="preserve">, CEO da </w:t>
      </w:r>
      <w:proofErr w:type="spellStart"/>
      <w:r w:rsidR="00950D83" w:rsidRPr="00DA32DB">
        <w:t>Celero</w:t>
      </w:r>
      <w:proofErr w:type="spellEnd"/>
      <w:r w:rsidR="00DA32DB" w:rsidRPr="00DA32DB">
        <w:t>.</w:t>
      </w:r>
      <w:r w:rsidR="008F60FE" w:rsidRPr="00DA32DB">
        <w:t xml:space="preserve"> </w:t>
      </w:r>
    </w:p>
    <w:p w:rsidR="008F60FE" w:rsidRDefault="008F60FE">
      <w:r w:rsidRPr="00DA32DB">
        <w:t xml:space="preserve">A empresa que </w:t>
      </w:r>
      <w:r w:rsidR="00C4378F" w:rsidRPr="00DA32DB">
        <w:t xml:space="preserve">foi avaliada pela </w:t>
      </w:r>
      <w:r w:rsidR="00F21AE0" w:rsidRPr="00DA32DB">
        <w:t>HBSAAB</w:t>
      </w:r>
      <w:r w:rsidR="00C4378F" w:rsidRPr="00DA32DB">
        <w:t xml:space="preserve"> em R$ </w:t>
      </w:r>
      <w:r w:rsidR="008E4AFC" w:rsidRPr="00DA32DB">
        <w:t>10</w:t>
      </w:r>
      <w:r w:rsidR="00C4378F" w:rsidRPr="00DA32DB">
        <w:t xml:space="preserve"> milhões, já está sendo acelerada pelas duas maiores instituições de apoio ao empreendedorismo no Brasil, a </w:t>
      </w:r>
      <w:proofErr w:type="spellStart"/>
      <w:r w:rsidR="00C4378F" w:rsidRPr="00DA32DB">
        <w:t>Endeavor</w:t>
      </w:r>
      <w:proofErr w:type="spellEnd"/>
      <w:r w:rsidR="00C4378F" w:rsidRPr="00DA32DB">
        <w:t xml:space="preserve"> e o Sebrae</w:t>
      </w:r>
      <w:r w:rsidR="00C46E6E">
        <w:t>,</w:t>
      </w:r>
      <w:r w:rsidR="00C86BD7" w:rsidRPr="00DA32DB">
        <w:t xml:space="preserve"> desde </w:t>
      </w:r>
      <w:r w:rsidR="00F21AE0" w:rsidRPr="00DA32DB">
        <w:t>março de 2018</w:t>
      </w:r>
      <w:r w:rsidR="00C4378F" w:rsidRPr="00DA32DB">
        <w:t xml:space="preserve">. </w:t>
      </w:r>
      <w:r w:rsidR="00DA78DB" w:rsidRPr="00DA32DB">
        <w:t xml:space="preserve">Com todo esse processo de aceleração, a </w:t>
      </w:r>
      <w:proofErr w:type="spellStart"/>
      <w:r w:rsidR="00DA78DB" w:rsidRPr="00DA32DB">
        <w:t>Celero</w:t>
      </w:r>
      <w:proofErr w:type="spellEnd"/>
      <w:r w:rsidR="00DA78DB" w:rsidRPr="00DA32DB">
        <w:t xml:space="preserve"> cresceu 80% entre 2017 e 2018.</w:t>
      </w:r>
      <w:r w:rsidRPr="00DA32DB">
        <w:t xml:space="preserve"> </w:t>
      </w:r>
      <w:r w:rsidR="00DA78DB" w:rsidRPr="00DA32DB">
        <w:t>A</w:t>
      </w:r>
      <w:r w:rsidRPr="00DA32DB">
        <w:t>gora</w:t>
      </w:r>
      <w:r w:rsidR="00DA78DB" w:rsidRPr="00DA32DB">
        <w:t xml:space="preserve">, com o novo aporte, </w:t>
      </w:r>
      <w:r w:rsidRPr="00DA32DB">
        <w:t xml:space="preserve">prevê </w:t>
      </w:r>
      <w:r w:rsidR="00DA78DB" w:rsidRPr="00DA32DB">
        <w:t>um crescimento ainda mais expressivo</w:t>
      </w:r>
      <w:r w:rsidRPr="00DA32DB">
        <w:t xml:space="preserve"> </w:t>
      </w:r>
      <w:r w:rsidR="00DA78DB" w:rsidRPr="00DA32DB">
        <w:t>em</w:t>
      </w:r>
      <w:r w:rsidRPr="00DA32DB">
        <w:t xml:space="preserve"> 2019. </w:t>
      </w:r>
      <w:r w:rsidR="00C46E6E">
        <w:t>A</w:t>
      </w:r>
      <w:r w:rsidR="00DA78DB" w:rsidRPr="00DA32DB">
        <w:t xml:space="preserve"> expectativa é de </w:t>
      </w:r>
      <w:r w:rsidR="00DA32DB" w:rsidRPr="00DA32DB">
        <w:t>aumentar a carteira de clientes em oito vezes</w:t>
      </w:r>
      <w:r w:rsidRPr="00DA32DB">
        <w:t xml:space="preserve"> e ajudar mais empresas a conquistarem o sucesso financeiro.</w:t>
      </w:r>
      <w:r w:rsidR="00C4378F" w:rsidRPr="00DA32DB">
        <w:t xml:space="preserve"> </w:t>
      </w:r>
    </w:p>
    <w:p w:rsidR="00D24003" w:rsidRDefault="00D24003" w:rsidP="00D24003">
      <w:r>
        <w:t xml:space="preserve">“Desde que conheci a </w:t>
      </w:r>
      <w:proofErr w:type="spellStart"/>
      <w:r>
        <w:t>Celero</w:t>
      </w:r>
      <w:proofErr w:type="spellEnd"/>
      <w:r>
        <w:t xml:space="preserve"> fiquei extremamente bem impressionado. Primeiro pela solução que resolve um problema recorrente em pequenas e médias empresas</w:t>
      </w:r>
      <w:r w:rsidR="00C46E6E">
        <w:t>,</w:t>
      </w:r>
      <w:r>
        <w:t xml:space="preserve"> que é a gestão financeira. Fui por 20 anos do Sebrae e vi por muitas vezes empresas morrerem por esse motivo. Depois, porque vi nos empreendedores o brilho no olhar que a gente busca em projetos para investir. Hoje sou também parte do conselho, pois tenho certeza que a </w:t>
      </w:r>
      <w:proofErr w:type="spellStart"/>
      <w:r>
        <w:t>Celero</w:t>
      </w:r>
      <w:proofErr w:type="spellEnd"/>
      <w:r>
        <w:t xml:space="preserve"> será a grande estrela da mi</w:t>
      </w:r>
      <w:r w:rsidR="00C46E6E">
        <w:t>nha carteira. Eu percebo um autê</w:t>
      </w:r>
      <w:r>
        <w:t xml:space="preserve">ntico desejo de transformação e uma brutal vontade associada à uma capacidade de realização. Se conseguimos diminuir a mortalidade das PME do país, a </w:t>
      </w:r>
      <w:proofErr w:type="spellStart"/>
      <w:r>
        <w:t>Celero</w:t>
      </w:r>
      <w:proofErr w:type="spellEnd"/>
      <w:r>
        <w:t xml:space="preserve"> se transforma em um projeto de vida pelo qual vale a pena se dedicar para fazer a diferença no mundo”, Allan Marcelo Costa, palestrante, investidor e membro da HBSAAB.</w:t>
      </w:r>
    </w:p>
    <w:p w:rsidR="00BF1346" w:rsidRDefault="00BF1346">
      <w:pPr>
        <w:rPr>
          <w:b/>
        </w:rPr>
      </w:pPr>
      <w:r w:rsidRPr="00DA32DB">
        <w:rPr>
          <w:b/>
        </w:rPr>
        <w:t>85% dos pequenos empresário não sabem o que é gestão financeira</w:t>
      </w:r>
    </w:p>
    <w:p w:rsidR="008F60FE" w:rsidRDefault="00C4378F">
      <w:r>
        <w:t xml:space="preserve">Segundo uma pesquisa do Sebrae e IBGE os números são alarmantes em relação à saúde financeira das empresas brasileiras. </w:t>
      </w:r>
      <w:r w:rsidR="00AE429C">
        <w:t>Segundo o estudo, 85% das empresas desconhecem o que é gestão financeira e 60% fecham as portas em cinco anos. Para se ter uma ideia</w:t>
      </w:r>
      <w:r w:rsidR="00C86BD7">
        <w:t>,</w:t>
      </w:r>
      <w:r w:rsidR="00AE429C">
        <w:t xml:space="preserve"> em 2016</w:t>
      </w:r>
      <w:r w:rsidR="00C86BD7">
        <w:t>,</w:t>
      </w:r>
      <w:r w:rsidR="00AE429C">
        <w:t xml:space="preserve"> 74% das em</w:t>
      </w:r>
      <w:r w:rsidR="00C86BD7">
        <w:t>presas que fecharam suas portas</w:t>
      </w:r>
      <w:r w:rsidR="00AE429C">
        <w:t xml:space="preserve"> não acompanhavam suas finanças rigorosamente.</w:t>
      </w:r>
    </w:p>
    <w:p w:rsidR="00BF1346" w:rsidRDefault="00AE429C">
      <w:r w:rsidRPr="001D0648">
        <w:lastRenderedPageBreak/>
        <w:t xml:space="preserve">“Foi acreditando que a gente poderia fazer a diferença frente a essa realidade é que a </w:t>
      </w:r>
      <w:proofErr w:type="spellStart"/>
      <w:r w:rsidRPr="001D0648">
        <w:t>Celero</w:t>
      </w:r>
      <w:proofErr w:type="spellEnd"/>
      <w:r w:rsidRPr="001D0648">
        <w:t xml:space="preserve"> surgiu. N</w:t>
      </w:r>
      <w:r w:rsidR="00BF1346" w:rsidRPr="001D0648">
        <w:t>osso propósito é salvar pequenas e médias empresas da falência</w:t>
      </w:r>
      <w:r w:rsidRPr="001D0648">
        <w:t xml:space="preserve"> e temos um grande mercado. A maioria </w:t>
      </w:r>
      <w:r w:rsidR="00BF1346" w:rsidRPr="001D0648">
        <w:t xml:space="preserve">não sabe </w:t>
      </w:r>
      <w:r w:rsidRPr="001D0648">
        <w:t xml:space="preserve">nem </w:t>
      </w:r>
      <w:r w:rsidR="00BF1346" w:rsidRPr="001D0648">
        <w:t xml:space="preserve">o que </w:t>
      </w:r>
      <w:r w:rsidRPr="001D0648">
        <w:t>significa</w:t>
      </w:r>
      <w:r w:rsidR="00BF1346" w:rsidRPr="001D0648">
        <w:t xml:space="preserve"> gestão financeira.</w:t>
      </w:r>
      <w:r w:rsidRPr="001D0648">
        <w:t xml:space="preserve"> </w:t>
      </w:r>
      <w:r w:rsidR="00BF1346" w:rsidRPr="001D0648">
        <w:t>Como o Ricardo Amorim mesmo já afirmou, o Brasil é um país de analfabetos financeiros. As</w:t>
      </w:r>
      <w:r w:rsidRPr="001D0648">
        <w:t xml:space="preserve"> pessoas </w:t>
      </w:r>
      <w:r w:rsidR="00BF1346" w:rsidRPr="001D0648">
        <w:t xml:space="preserve">não entendem de dinheiro e abrem negócios para ganhar dinheiro. É obvio que dá errado. </w:t>
      </w:r>
      <w:r w:rsidRPr="001D0648">
        <w:t>A</w:t>
      </w:r>
      <w:r w:rsidR="00BF1346" w:rsidRPr="001D0648">
        <w:t xml:space="preserve"> </w:t>
      </w:r>
      <w:proofErr w:type="spellStart"/>
      <w:r w:rsidR="00BF1346" w:rsidRPr="001D0648">
        <w:t>Celero</w:t>
      </w:r>
      <w:proofErr w:type="spellEnd"/>
      <w:r w:rsidRPr="001D0648">
        <w:t xml:space="preserve"> vai além da </w:t>
      </w:r>
      <w:r w:rsidR="00BF1346" w:rsidRPr="001D0648">
        <w:t>gestão de forma simples, rápida e descomplicada</w:t>
      </w:r>
      <w:r w:rsidR="00950D83" w:rsidRPr="001D0648">
        <w:t>.</w:t>
      </w:r>
      <w:r w:rsidRPr="001D0648">
        <w:t xml:space="preserve"> Oferecemos a análise do fluxo e de como a empresa pode melhorar. </w:t>
      </w:r>
      <w:r w:rsidR="00950D83" w:rsidRPr="001D0648">
        <w:t>Queremos deixar o empresário com tempo para o que ele tem que fazer, que é focar no seu negócio</w:t>
      </w:r>
      <w:r w:rsidR="00BF1346" w:rsidRPr="001D0648">
        <w:t xml:space="preserve">”, </w:t>
      </w:r>
      <w:r w:rsidR="00324366" w:rsidRPr="001D0648">
        <w:t xml:space="preserve">explica </w:t>
      </w:r>
      <w:r w:rsidR="00D2554A" w:rsidRPr="001D0648">
        <w:t xml:space="preserve">João </w:t>
      </w:r>
      <w:proofErr w:type="spellStart"/>
      <w:r w:rsidR="00D2554A" w:rsidRPr="001D0648">
        <w:t>Tosin</w:t>
      </w:r>
      <w:proofErr w:type="spellEnd"/>
      <w:r w:rsidR="00324366" w:rsidRPr="001D0648">
        <w:t>.</w:t>
      </w:r>
    </w:p>
    <w:p w:rsidR="00DA78DB" w:rsidRDefault="00DA78DB">
      <w:r>
        <w:t xml:space="preserve">Empresas que utilizam a plataforma da </w:t>
      </w:r>
      <w:proofErr w:type="spellStart"/>
      <w:r>
        <w:t>Celero</w:t>
      </w:r>
      <w:proofErr w:type="spellEnd"/>
      <w:r>
        <w:t xml:space="preserve"> apresentam um ganho de 50% a 60% a mais de tempo e uma redução de cerca de 50% no custo operacional com o financeiro.</w:t>
      </w:r>
    </w:p>
    <w:p w:rsidR="00D24003" w:rsidRPr="00BF1346" w:rsidRDefault="00D24003" w:rsidP="00D24003">
      <w:r>
        <w:t xml:space="preserve">“O principal benefício ao utilizar a </w:t>
      </w:r>
      <w:proofErr w:type="spellStart"/>
      <w:r>
        <w:t>Celero</w:t>
      </w:r>
      <w:proofErr w:type="spellEnd"/>
      <w:r>
        <w:t xml:space="preserve"> foi que eu consegui focar o trabalho de dois setores em um setor só. Usávamos 50 horas por mês para fazer o financeiro e hoje levamos apenas 13 horas. Essa economia de 37 horas de trabalho significa pra gente seis processos a mais por mês”, Cynthia de </w:t>
      </w:r>
      <w:proofErr w:type="spellStart"/>
      <w:r>
        <w:t>Goes</w:t>
      </w:r>
      <w:proofErr w:type="spellEnd"/>
      <w:r>
        <w:t xml:space="preserve">, sócia-diretora da Labor Contabilistas. </w:t>
      </w:r>
    </w:p>
    <w:p w:rsidR="00BF1346" w:rsidRPr="00324366" w:rsidRDefault="00AE429C">
      <w:pPr>
        <w:rPr>
          <w:b/>
        </w:rPr>
      </w:pPr>
      <w:r w:rsidRPr="00324366">
        <w:rPr>
          <w:b/>
        </w:rPr>
        <w:t>Como funciona?</w:t>
      </w:r>
    </w:p>
    <w:p w:rsidR="004711B3" w:rsidRDefault="00AE429C" w:rsidP="00AE429C">
      <w:r>
        <w:t xml:space="preserve">Basicamente a </w:t>
      </w:r>
      <w:proofErr w:type="spellStart"/>
      <w:r>
        <w:t>Celero</w:t>
      </w:r>
      <w:proofErr w:type="spellEnd"/>
      <w:r>
        <w:t xml:space="preserve"> funciona como um departamento financeiro da </w:t>
      </w:r>
      <w:r w:rsidRPr="001D0648">
        <w:t>empresa, porém terceirizado. A grande diferença é que utiliza a automação e inteligência artif</w:t>
      </w:r>
      <w:r>
        <w:t>icial para dar autonomia e facilitar a vida do empresário. Com a união de uma equipe altamente qualificada com o software próprio, a</w:t>
      </w:r>
      <w:r w:rsidR="00A03201">
        <w:t xml:space="preserve"> </w:t>
      </w:r>
      <w:proofErr w:type="spellStart"/>
      <w:r w:rsidR="00324366">
        <w:t>Celero</w:t>
      </w:r>
      <w:proofErr w:type="spellEnd"/>
      <w:r w:rsidR="00324366">
        <w:t xml:space="preserve"> oferece uma solução </w:t>
      </w:r>
      <w:r w:rsidR="00A03201">
        <w:t xml:space="preserve">personalizada, </w:t>
      </w:r>
      <w:r w:rsidR="00324366">
        <w:t xml:space="preserve">que </w:t>
      </w:r>
      <w:r w:rsidR="00A03201">
        <w:t>resolve o problema do cliente</w:t>
      </w:r>
      <w:r w:rsidR="00324366">
        <w:t>, não apenas automatiza.</w:t>
      </w:r>
    </w:p>
    <w:p w:rsidR="00324366" w:rsidRDefault="00324366">
      <w:r>
        <w:t>Toda a gestão é feita pela plataforma</w:t>
      </w:r>
      <w:r w:rsidR="00C86BD7">
        <w:t>,</w:t>
      </w:r>
      <w:r>
        <w:t xml:space="preserve"> que não depende do cliente inserir os dados manualmente, isso é feito automaticamente por</w:t>
      </w:r>
      <w:bookmarkStart w:id="0" w:name="_GoBack"/>
      <w:bookmarkEnd w:id="0"/>
      <w:r>
        <w:t xml:space="preserve"> leitura dos documentos, boletos financeiros.</w:t>
      </w:r>
      <w:r w:rsidR="00950D83">
        <w:t xml:space="preserve"> Basta tirar uma foto dos boletos, por exemplo, que a plataforma já faz a leitura e programa pagamentos por meio de inteligência artificial. </w:t>
      </w:r>
      <w:r>
        <w:t>Inclui contas a pagar, a receber, fluxo de caixa.</w:t>
      </w:r>
    </w:p>
    <w:p w:rsidR="00950D83" w:rsidRDefault="00324366">
      <w:r>
        <w:t>“O</w:t>
      </w:r>
      <w:r w:rsidR="00950D83">
        <w:t>ferece</w:t>
      </w:r>
      <w:r>
        <w:t xml:space="preserve">mos uma solução completa, com </w:t>
      </w:r>
      <w:r w:rsidR="00950D83">
        <w:t>informações e análise personalizada de fluxo de caixa para que o empresário faça suas tomadas de decisões financeiras com consciência. De forma mais rápida e econômica</w:t>
      </w:r>
      <w:r>
        <w:t xml:space="preserve"> do que manter um departamento só para isso”, finaliza</w:t>
      </w:r>
      <w:r w:rsidR="008B3D51">
        <w:t xml:space="preserve"> </w:t>
      </w:r>
      <w:proofErr w:type="spellStart"/>
      <w:r w:rsidR="008B3D51">
        <w:t>Tosin</w:t>
      </w:r>
      <w:proofErr w:type="spellEnd"/>
      <w:r w:rsidR="00950D83">
        <w:t>.</w:t>
      </w:r>
    </w:p>
    <w:p w:rsidR="00E65DBD" w:rsidRDefault="00E87FEF">
      <w:pPr>
        <w:rPr>
          <w:b/>
        </w:rPr>
      </w:pPr>
      <w:r>
        <w:rPr>
          <w:b/>
        </w:rPr>
        <w:t xml:space="preserve">Sobre a </w:t>
      </w:r>
      <w:proofErr w:type="spellStart"/>
      <w:r>
        <w:rPr>
          <w:b/>
        </w:rPr>
        <w:t>Celero</w:t>
      </w:r>
      <w:proofErr w:type="spellEnd"/>
    </w:p>
    <w:p w:rsidR="00E23AF2" w:rsidRDefault="00E23AF2">
      <w:r>
        <w:t xml:space="preserve">A </w:t>
      </w:r>
      <w:proofErr w:type="spellStart"/>
      <w:r>
        <w:t>Celero</w:t>
      </w:r>
      <w:proofErr w:type="spellEnd"/>
      <w:r>
        <w:t xml:space="preserve"> </w:t>
      </w:r>
      <w:r w:rsidR="008F60FE" w:rsidRPr="008F60FE">
        <w:t xml:space="preserve">foi fundada em 2016 em Curitiba (PR) tendo como foco o ambiente corporativo e a proposta de facilitar a rotina financeira das empresas, potencializando o desenvolvimento dos clientes. O grande diferencial da </w:t>
      </w:r>
      <w:proofErr w:type="spellStart"/>
      <w:r w:rsidR="008F60FE" w:rsidRPr="008F60FE">
        <w:t>Celero</w:t>
      </w:r>
      <w:proofErr w:type="spellEnd"/>
      <w:r w:rsidR="008F60FE" w:rsidRPr="008F60FE">
        <w:t xml:space="preserve"> é a utilização da tecnologia em sua prestação de serviços, o que permitiu a criação de ferramentas automatizadas que economizam o tempo que as empresas gastariam em inserções manuais no preenchimento de informações em outros sistemas.</w:t>
      </w:r>
      <w:r>
        <w:t xml:space="preserve"> </w:t>
      </w:r>
      <w:r w:rsidR="008F60FE" w:rsidRPr="008F60FE">
        <w:t>A prop</w:t>
      </w:r>
      <w:r w:rsidR="00C86BD7">
        <w:t xml:space="preserve">osta da startup nasceu dentro </w:t>
      </w:r>
      <w:r w:rsidR="009F1CB8" w:rsidRPr="009F1CB8">
        <w:t xml:space="preserve">da universidade, durante o curso de </w:t>
      </w:r>
      <w:r w:rsidR="00D2554A" w:rsidRPr="00DA32DB">
        <w:t>administração de empresas</w:t>
      </w:r>
      <w:r w:rsidR="009F1CB8" w:rsidRPr="00DA32DB">
        <w:t>, quando um dos sócios da empresa teve a</w:t>
      </w:r>
      <w:r w:rsidR="00C86BD7" w:rsidRPr="00DA32DB">
        <w:t xml:space="preserve"> </w:t>
      </w:r>
      <w:r w:rsidR="008F60FE" w:rsidRPr="00DA32DB">
        <w:t>ideia de modificar a</w:t>
      </w:r>
      <w:r w:rsidR="008F60FE" w:rsidRPr="008F60FE">
        <w:t xml:space="preserve"> forma de gerir as finanças, simplificando os processos de pequenas e médias empresas.</w:t>
      </w:r>
      <w:r>
        <w:t xml:space="preserve"> </w:t>
      </w:r>
    </w:p>
    <w:p w:rsidR="008F60FE" w:rsidRDefault="00E23AF2">
      <w:r>
        <w:t xml:space="preserve">A </w:t>
      </w:r>
      <w:proofErr w:type="spellStart"/>
      <w:r>
        <w:t>Celero</w:t>
      </w:r>
      <w:proofErr w:type="spellEnd"/>
      <w:r>
        <w:t xml:space="preserve"> ganhou o </w:t>
      </w:r>
      <w:r w:rsidR="008F60FE" w:rsidRPr="008F60FE">
        <w:t xml:space="preserve">11º Prêmio Ozires Silva de Empreendedorismo Sustentável, </w:t>
      </w:r>
      <w:r>
        <w:t>da</w:t>
      </w:r>
      <w:r w:rsidR="008F60FE" w:rsidRPr="008F60FE">
        <w:t xml:space="preserve"> ISAE/FGV – Escola de Negócios </w:t>
      </w:r>
      <w:r>
        <w:t>na</w:t>
      </w:r>
      <w:r w:rsidR="008F60FE" w:rsidRPr="008F60FE">
        <w:t xml:space="preserve"> categoria Empreendedorismo Econômico/Modalidade Micro e Pequeno Porte. </w:t>
      </w:r>
    </w:p>
    <w:p w:rsidR="008F60FE" w:rsidRDefault="008F60FE" w:rsidP="008F60FE">
      <w:r w:rsidRPr="008F60FE">
        <w:rPr>
          <w:b/>
        </w:rPr>
        <w:lastRenderedPageBreak/>
        <w:t xml:space="preserve">Sobre a HBS </w:t>
      </w:r>
      <w:proofErr w:type="spellStart"/>
      <w:r w:rsidRPr="008F60FE">
        <w:rPr>
          <w:b/>
        </w:rPr>
        <w:t>Alumni</w:t>
      </w:r>
      <w:proofErr w:type="spellEnd"/>
      <w:r w:rsidRPr="008F60FE">
        <w:rPr>
          <w:b/>
        </w:rPr>
        <w:t xml:space="preserve"> </w:t>
      </w:r>
      <w:proofErr w:type="spellStart"/>
      <w:r w:rsidRPr="008F60FE">
        <w:rPr>
          <w:b/>
        </w:rPr>
        <w:t>Angels</w:t>
      </w:r>
      <w:proofErr w:type="spellEnd"/>
      <w:r w:rsidRPr="008F60FE">
        <w:rPr>
          <w:b/>
        </w:rPr>
        <w:t xml:space="preserve"> </w:t>
      </w:r>
      <w:proofErr w:type="spellStart"/>
      <w:r w:rsidRPr="008F60FE">
        <w:rPr>
          <w:b/>
        </w:rPr>
        <w:t>of</w:t>
      </w:r>
      <w:proofErr w:type="spellEnd"/>
      <w:r w:rsidRPr="008F60FE">
        <w:rPr>
          <w:b/>
        </w:rPr>
        <w:t xml:space="preserve"> </w:t>
      </w:r>
      <w:proofErr w:type="spellStart"/>
      <w:r w:rsidRPr="008F60FE">
        <w:rPr>
          <w:b/>
        </w:rPr>
        <w:t>Brazil</w:t>
      </w:r>
      <w:proofErr w:type="spellEnd"/>
      <w:r w:rsidRPr="008F60FE">
        <w:rPr>
          <w:b/>
        </w:rPr>
        <w:t xml:space="preserve"> </w:t>
      </w:r>
      <w:r>
        <w:rPr>
          <w:b/>
        </w:rPr>
        <w:br/>
      </w:r>
      <w:r>
        <w:t xml:space="preserve">A HBSAAB faz parte de Harvard Business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, uma rede que iniciou suas atividades em 2007 como um grupo de interesse da HBS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Nothern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. Grupos similares foram formados ao redor do mundo e a HBS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se tornou uma organização oficial em dezembro de 2010. Em todo o mundo, os membros da HBS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já investiram em mais de 100 companhias desde 2007. Hoje, a HBS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Angels</w:t>
      </w:r>
      <w:proofErr w:type="spellEnd"/>
      <w:r>
        <w:t xml:space="preserve"> é uma organização compreendida por ex-alunos de Harvard interessados em investir e companhias de alto potencial em estágio inicial. A associação é aberta a todos os Harvard </w:t>
      </w:r>
      <w:proofErr w:type="spellStart"/>
      <w:r>
        <w:t>Alumni</w:t>
      </w:r>
      <w:proofErr w:type="spellEnd"/>
      <w:r>
        <w:t xml:space="preserve"> e outros afiliados da Universidade, não apenas aos graduados.</w:t>
      </w:r>
    </w:p>
    <w:p w:rsidR="0032623F" w:rsidRDefault="0032623F" w:rsidP="008F60FE"/>
    <w:sectPr w:rsidR="0032623F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1D0648"/>
    <w:rsid w:val="001E76BD"/>
    <w:rsid w:val="00324366"/>
    <w:rsid w:val="0032623F"/>
    <w:rsid w:val="00402E28"/>
    <w:rsid w:val="004711B3"/>
    <w:rsid w:val="004B5B60"/>
    <w:rsid w:val="0058534A"/>
    <w:rsid w:val="005D320F"/>
    <w:rsid w:val="005F76CC"/>
    <w:rsid w:val="006404BB"/>
    <w:rsid w:val="00664C4A"/>
    <w:rsid w:val="008B3D51"/>
    <w:rsid w:val="008E4AFC"/>
    <w:rsid w:val="008F60FE"/>
    <w:rsid w:val="00950D83"/>
    <w:rsid w:val="009938DD"/>
    <w:rsid w:val="009A2AB9"/>
    <w:rsid w:val="009F1CB8"/>
    <w:rsid w:val="00A03201"/>
    <w:rsid w:val="00AD5F02"/>
    <w:rsid w:val="00AE429C"/>
    <w:rsid w:val="00BC1680"/>
    <w:rsid w:val="00BE2E54"/>
    <w:rsid w:val="00BF1346"/>
    <w:rsid w:val="00C4378F"/>
    <w:rsid w:val="00C46E6E"/>
    <w:rsid w:val="00C76347"/>
    <w:rsid w:val="00C86BD7"/>
    <w:rsid w:val="00CF43A5"/>
    <w:rsid w:val="00D24003"/>
    <w:rsid w:val="00D2554A"/>
    <w:rsid w:val="00D775A8"/>
    <w:rsid w:val="00DA32DB"/>
    <w:rsid w:val="00DA78DB"/>
    <w:rsid w:val="00E23AF2"/>
    <w:rsid w:val="00E65DBD"/>
    <w:rsid w:val="00E87FEF"/>
    <w:rsid w:val="00ED576B"/>
    <w:rsid w:val="00F21AE0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6EEA-5EEF-4649-BC4C-2A6EC87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Amanda Kasecker</cp:lastModifiedBy>
  <cp:revision>2</cp:revision>
  <dcterms:created xsi:type="dcterms:W3CDTF">2018-12-19T12:09:00Z</dcterms:created>
  <dcterms:modified xsi:type="dcterms:W3CDTF">2018-12-19T12:09:00Z</dcterms:modified>
</cp:coreProperties>
</file>