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5" w:rsidRDefault="005F10D9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1910715</wp:posOffset>
            </wp:positionH>
            <wp:positionV relativeFrom="paragraph">
              <wp:posOffset>-266064</wp:posOffset>
            </wp:positionV>
            <wp:extent cx="1169377" cy="27146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377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5200" w:rsidRDefault="00AC5200">
      <w:pPr>
        <w:spacing w:after="0" w:line="240" w:lineRule="auto"/>
        <w:rPr>
          <w:b/>
          <w:sz w:val="32"/>
          <w:szCs w:val="32"/>
        </w:rPr>
      </w:pPr>
    </w:p>
    <w:p w:rsidR="00153795" w:rsidRDefault="005F10D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 R$ 0 a 30 milhões em três anos: a escola de habilidades para negócios que está transformando a educação do Brasil</w:t>
      </w:r>
    </w:p>
    <w:p w:rsidR="00153795" w:rsidRDefault="005F10D9">
      <w:pPr>
        <w:spacing w:after="0" w:line="240" w:lineRule="auto"/>
        <w:rPr>
          <w:i/>
          <w:strike/>
        </w:rPr>
      </w:pPr>
      <w:proofErr w:type="spellStart"/>
      <w:r>
        <w:rPr>
          <w:i/>
        </w:rPr>
        <w:t>Conquer</w:t>
      </w:r>
      <w:proofErr w:type="spellEnd"/>
      <w:r>
        <w:rPr>
          <w:i/>
        </w:rPr>
        <w:t xml:space="preserve"> traz metodologia de ensino pioneira, baseada na prática, que vem revolucionando o mercado corporativo através de uma educação inovadora</w:t>
      </w:r>
    </w:p>
    <w:p w:rsidR="00153795" w:rsidRDefault="00153795">
      <w:pPr>
        <w:spacing w:after="0" w:line="240" w:lineRule="auto"/>
        <w:rPr>
          <w:i/>
          <w:strike/>
        </w:rPr>
      </w:pPr>
    </w:p>
    <w:p w:rsidR="00153795" w:rsidRDefault="005F10D9">
      <w:pPr>
        <w:spacing w:after="0" w:line="240" w:lineRule="auto"/>
      </w:pPr>
      <w:r>
        <w:t xml:space="preserve">Você já ouviu falar no termo </w:t>
      </w:r>
      <w:r>
        <w:rPr>
          <w:i/>
        </w:rPr>
        <w:t xml:space="preserve">core </w:t>
      </w:r>
      <w:proofErr w:type="spellStart"/>
      <w:r>
        <w:rPr>
          <w:i/>
        </w:rPr>
        <w:t>skills</w:t>
      </w:r>
      <w:proofErr w:type="spellEnd"/>
      <w:r>
        <w:t>? Se ainda não ouviu preste bem atenção nele, sobretudo se você é um pr</w:t>
      </w:r>
      <w:r>
        <w:t>ofissional preocupado em crescer profissionalmente e busca um diferencial. Em uma linguagem mais simples, pode-se dizer que essa é uma expressão que faz referência às habilidades que hoje o mercado de trabalho mais valoriza</w:t>
      </w:r>
      <w:bookmarkStart w:id="0" w:name="_GoBack"/>
      <w:bookmarkEnd w:id="0"/>
      <w:r>
        <w:t>. Competências como liderança, i</w:t>
      </w:r>
      <w:r>
        <w:t xml:space="preserve">novação, oratória, inteligência emocional, produtividade, negociação e vendas. Estas “habilidades de núcleo” são o foco da </w:t>
      </w:r>
      <w:proofErr w:type="spellStart"/>
      <w:r>
        <w:t>Conquer</w:t>
      </w:r>
      <w:proofErr w:type="spellEnd"/>
      <w:r>
        <w:t xml:space="preserve">, escola que está transformando a relação entre profissionais e seus currículos. 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</w:pPr>
      <w:r>
        <w:t xml:space="preserve">A fórmula vem dando certo. Prova disso são </w:t>
      </w:r>
      <w:r>
        <w:t xml:space="preserve">os mais de 15 mil alunos e de 160 grandes empresas que já passaram por treinamentos na </w:t>
      </w:r>
      <w:proofErr w:type="spellStart"/>
      <w:r>
        <w:t>Conquer</w:t>
      </w:r>
      <w:proofErr w:type="spellEnd"/>
      <w:r>
        <w:t xml:space="preserve"> em apenas três anos de existência da escola. Outro dado que mostra o quanto o investimento nessas habilidades é uma demanda real são os dados de crescimento e fa</w:t>
      </w:r>
      <w:r>
        <w:t xml:space="preserve">turamento da </w:t>
      </w:r>
      <w:proofErr w:type="spellStart"/>
      <w:r>
        <w:t>Conquer</w:t>
      </w:r>
      <w:proofErr w:type="spellEnd"/>
      <w:r>
        <w:t xml:space="preserve">: logo no primeiro ano de atuação, a escola faturou R$ 1,2 milhão, com duas unidades; no segundo ano, R$ 7 milhões, e agora a impressionante previsão de faturamento para 2019 é de R$ 23 milhões, atingindo R$ 30 milhões nos três anos de </w:t>
      </w:r>
      <w:r>
        <w:t xml:space="preserve">atividade através das 11 unidades espalhadas pelo Brasil. Com isso, o </w:t>
      </w:r>
      <w:proofErr w:type="gramStart"/>
      <w:r>
        <w:t>número</w:t>
      </w:r>
      <w:proofErr w:type="gramEnd"/>
      <w:r>
        <w:t xml:space="preserve"> de colaboradores  da </w:t>
      </w:r>
      <w:proofErr w:type="spellStart"/>
      <w:r>
        <w:t>Conquer</w:t>
      </w:r>
      <w:proofErr w:type="spellEnd"/>
      <w:r>
        <w:t xml:space="preserve"> passou de 11 pessoas para 100, crescimento que bate a marca de 800% em apenas três anos. Quem vê os números de empresa robusta não imagina que o proje</w:t>
      </w:r>
      <w:r>
        <w:t xml:space="preserve">to começou com os três fundadores se desdobrando na área de vendas, operação e como professores. O início da escola, em agosto de 2016, contou até com a ajuda da mãe de uns dos fundadores, que mandou mais de 10 mil mensagens via </w:t>
      </w:r>
      <w:proofErr w:type="spellStart"/>
      <w:r>
        <w:t>Linkedin</w:t>
      </w:r>
      <w:proofErr w:type="spellEnd"/>
      <w:r>
        <w:t xml:space="preserve"> para as conexões d</w:t>
      </w:r>
      <w:r>
        <w:t xml:space="preserve">o filho, convidando para uma aula </w:t>
      </w:r>
      <w:proofErr w:type="spellStart"/>
      <w:r>
        <w:t>spoiler</w:t>
      </w:r>
      <w:proofErr w:type="spellEnd"/>
      <w:r>
        <w:t xml:space="preserve"> gratuita para que as pessoas conhecessem a </w:t>
      </w:r>
      <w:proofErr w:type="spellStart"/>
      <w:r>
        <w:t>Conquer</w:t>
      </w:r>
      <w:proofErr w:type="spellEnd"/>
      <w:r>
        <w:t xml:space="preserve"> - já que outras estratégias não funcionaram, como panfletar na rua e se vestir de astronauta</w:t>
      </w:r>
      <w:proofErr w:type="gramStart"/>
      <w:r>
        <w:t>. .</w:t>
      </w:r>
      <w:proofErr w:type="gramEnd"/>
      <w:r>
        <w:t xml:space="preserve"> A estratégia do </w:t>
      </w:r>
      <w:proofErr w:type="spellStart"/>
      <w:r>
        <w:t>Linkedin</w:t>
      </w:r>
      <w:proofErr w:type="spellEnd"/>
      <w:r>
        <w:t xml:space="preserve"> levou 400 pessoas até a </w:t>
      </w:r>
      <w:proofErr w:type="spellStart"/>
      <w:r>
        <w:t>Conquer</w:t>
      </w:r>
      <w:proofErr w:type="spellEnd"/>
      <w:r>
        <w:t>, das quais</w:t>
      </w:r>
      <w:r>
        <w:t xml:space="preserve"> 36 fecharam para fazer o primeiro curso pago. 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</w:pPr>
      <w:r>
        <w:t xml:space="preserve">O modelo de negócio da </w:t>
      </w:r>
      <w:proofErr w:type="spellStart"/>
      <w:r>
        <w:t>Conquer</w:t>
      </w:r>
      <w:proofErr w:type="spellEnd"/>
      <w:r>
        <w:t xml:space="preserve"> partiu da insatisfação dos três sócios, os curitibanos </w:t>
      </w:r>
      <w:proofErr w:type="spellStart"/>
      <w:r>
        <w:t>Hendel</w:t>
      </w:r>
      <w:proofErr w:type="spellEnd"/>
      <w:r>
        <w:t xml:space="preserve"> </w:t>
      </w:r>
      <w:proofErr w:type="spellStart"/>
      <w:r>
        <w:t>Favarin</w:t>
      </w:r>
      <w:proofErr w:type="spellEnd"/>
      <w:r>
        <w:t>, Sidnei Junior e Josef Rubin, que não viam no modelo oferecido por instituições de ensino superior a soluç</w:t>
      </w:r>
      <w:r>
        <w:t xml:space="preserve">ão para o dia a dia do mercado. “O que a gente percebia é que tanto cursos de graduação quanto de pós focam muito em </w:t>
      </w:r>
      <w:proofErr w:type="gramStart"/>
      <w:r>
        <w:t>quesitos  técnicos</w:t>
      </w:r>
      <w:proofErr w:type="gramEnd"/>
      <w:r>
        <w:t xml:space="preserve"> e teóricos, e deixam de lado as habilidades que mais fazem a diferença para um profissional crescer e se destacar. A rea</w:t>
      </w:r>
      <w:r>
        <w:t xml:space="preserve">lidade é que, hoje, cerca de 87% das demissões acontecem por problemas comportamentais, e somente 13% por problemas técnicos”, conta </w:t>
      </w:r>
      <w:proofErr w:type="spellStart"/>
      <w:r>
        <w:t>Favarin</w:t>
      </w:r>
      <w:proofErr w:type="spellEnd"/>
      <w:r>
        <w:t>, um dos sócios.  Paradoxalmente, as faculdades e pós-graduações, que teoricamente preparam o profissional para o me</w:t>
      </w:r>
      <w:r>
        <w:t>rcado de trabalho, focam justamente nos 13%, ou seja, nas habilidades técnicas. Outro dado importante quando se fala em desenvolvimento profissional é o de que uma habilidade técnica, que antigamente tinha a durabilidade de 30 anos, hoje tem somente de 5 a</w:t>
      </w:r>
      <w:r>
        <w:t>nos. Assim, a ideia de lançar uma escola que quebrasse esse padrão na relação ensino aprendizagem veio para preencher essa necessidade real do mercado.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</w:pPr>
      <w:bookmarkStart w:id="1" w:name="_heading=h.gjdgxs" w:colFirst="0" w:colLast="0"/>
      <w:bookmarkEnd w:id="1"/>
      <w:r>
        <w:t xml:space="preserve">Com isso em mente, </w:t>
      </w:r>
      <w:proofErr w:type="spellStart"/>
      <w:r>
        <w:t>Favarin</w:t>
      </w:r>
      <w:proofErr w:type="spellEnd"/>
      <w:r>
        <w:t xml:space="preserve">, que é formado em Direito e é ex-consultor da </w:t>
      </w:r>
      <w:proofErr w:type="spellStart"/>
      <w:r>
        <w:t>PwC</w:t>
      </w:r>
      <w:proofErr w:type="spellEnd"/>
      <w:r>
        <w:t xml:space="preserve">, Josef Rubin, </w:t>
      </w:r>
      <w:proofErr w:type="spellStart"/>
      <w:r>
        <w:t>ex-executivo</w:t>
      </w:r>
      <w:proofErr w:type="spellEnd"/>
      <w:r>
        <w:t xml:space="preserve"> do Grupo Boticário e Sidnei Junior, que possui experiência em startups, foram buscar inspiração no Vale do Silício para criar uma metodologia que fosse realmente transformadora na educação. Tudo isso em 2016, quando a </w:t>
      </w:r>
      <w:proofErr w:type="spellStart"/>
      <w:r>
        <w:t>Conquer</w:t>
      </w:r>
      <w:proofErr w:type="spellEnd"/>
      <w:r>
        <w:t xml:space="preserve"> abriu sua primeira sede </w:t>
      </w:r>
      <w:r>
        <w:lastRenderedPageBreak/>
        <w:t>em Cu</w:t>
      </w:r>
      <w:r>
        <w:t xml:space="preserve">ritiba. Hoje, a escola possui sede em Curitiba, Belo Horizonte, Rio de Janeiro, Vitória, Porto Alegre, São Paulo, Campinas e Joinville. E a projeção da </w:t>
      </w:r>
      <w:proofErr w:type="spellStart"/>
      <w:r>
        <w:t>Conquer</w:t>
      </w:r>
      <w:proofErr w:type="spellEnd"/>
      <w:r>
        <w:t xml:space="preserve"> para os próximos anos segue o ritmo de crescimento acelerado. Além de expandir o negócio para a </w:t>
      </w:r>
      <w:r>
        <w:t xml:space="preserve">América Latina, a escola pretende dobrar o número de unidades no Brasil e tornar-se referência como empresa de educação no país. </w:t>
      </w:r>
    </w:p>
    <w:p w:rsidR="00153795" w:rsidRDefault="00153795">
      <w:pPr>
        <w:spacing w:after="0" w:line="240" w:lineRule="auto"/>
      </w:pPr>
      <w:bookmarkStart w:id="2" w:name="_heading=h.q1c640xax9b4" w:colFirst="0" w:colLast="0"/>
      <w:bookmarkEnd w:id="2"/>
    </w:p>
    <w:p w:rsidR="00153795" w:rsidRDefault="005F10D9">
      <w:pPr>
        <w:spacing w:after="0" w:line="240" w:lineRule="auto"/>
      </w:pPr>
      <w:r>
        <w:t>E o retorno dos alunos vem sendo bem positivo. Com uma média de avaliação de 97%, grande motivo de orgulho dos sócios fundado</w:t>
      </w:r>
      <w:r>
        <w:t xml:space="preserve">res da </w:t>
      </w:r>
      <w:proofErr w:type="spellStart"/>
      <w:r>
        <w:t>Conquer</w:t>
      </w:r>
      <w:proofErr w:type="spellEnd"/>
      <w:r>
        <w:t>, a escola ganhou força no boca a boca e o número de alunos só cresce. “Nós nascemos da nossa insatisfação com o ensino tradicional. Principalmente por 3 grandes motivos: conteúdo nada prático; professores teóricos, e metodologia chata. Por i</w:t>
      </w:r>
      <w:r>
        <w:t xml:space="preserve">sso na </w:t>
      </w:r>
      <w:proofErr w:type="spellStart"/>
      <w:r>
        <w:t>Conquer</w:t>
      </w:r>
      <w:proofErr w:type="spellEnd"/>
      <w:r>
        <w:t xml:space="preserve"> o conteúdo é relevante, direto ao ponto e gera resultados imediatos; os professores são profissionais de mercado; e a metodologia é inovadora - ninguém precisa tomar café para ficar acordado. E por sermos tão preocupados com a experiência do</w:t>
      </w:r>
      <w:r>
        <w:t xml:space="preserve"> aluno, na </w:t>
      </w:r>
      <w:proofErr w:type="spellStart"/>
      <w:r>
        <w:t>Conquer</w:t>
      </w:r>
      <w:proofErr w:type="spellEnd"/>
      <w:r>
        <w:t xml:space="preserve"> não é professor que avalia o aluno, é o aluno que avalia o professor - de forma anônima após todas as aulas”, conta </w:t>
      </w:r>
      <w:proofErr w:type="spellStart"/>
      <w:r>
        <w:t>Hendel</w:t>
      </w:r>
      <w:proofErr w:type="spellEnd"/>
      <w:r>
        <w:t xml:space="preserve"> </w:t>
      </w:r>
      <w:proofErr w:type="spellStart"/>
      <w:r>
        <w:t>Favarin</w:t>
      </w:r>
      <w:proofErr w:type="spellEnd"/>
      <w:r>
        <w:t>, um dos sócios.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</w:pPr>
      <w:r>
        <w:t xml:space="preserve">Os três motivos da insatisfação dos sócios se tornaram os 3 pilares da </w:t>
      </w:r>
      <w:proofErr w:type="spellStart"/>
      <w:r>
        <w:t>Conquer</w:t>
      </w:r>
      <w:proofErr w:type="spellEnd"/>
      <w:r>
        <w:t>: conteúdo,</w:t>
      </w:r>
      <w:r>
        <w:t xml:space="preserve"> metodologia e professores. Dentro da metodologia, um dos inúmeros diferenciais que a </w:t>
      </w:r>
      <w:proofErr w:type="spellStart"/>
      <w:r>
        <w:t>Conquer</w:t>
      </w:r>
      <w:proofErr w:type="spellEnd"/>
      <w:r>
        <w:t xml:space="preserve"> oferece é um sistema de </w:t>
      </w:r>
      <w:proofErr w:type="spellStart"/>
      <w:r>
        <w:rPr>
          <w:i/>
        </w:rPr>
        <w:t>gamification</w:t>
      </w:r>
      <w:proofErr w:type="spellEnd"/>
      <w:r>
        <w:t>, fugindo da tradicional prova. Para testar os conhecimentos adquiridos, são propostos desafios durante as aulas e quem obtive</w:t>
      </w:r>
      <w:r>
        <w:t xml:space="preserve">r uma boa pontuação ganha prêmios como saltos de </w:t>
      </w:r>
      <w:proofErr w:type="spellStart"/>
      <w:r>
        <w:t>bungee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, ingressos para shows, escaladas, entre outros. Com relação aos professores, todos possuem experiência de mercado, são conhecidos em suas áreas e trabalham em empresas como </w:t>
      </w:r>
      <w:proofErr w:type="spellStart"/>
      <w:r>
        <w:t>Amazon</w:t>
      </w:r>
      <w:proofErr w:type="spellEnd"/>
      <w:r>
        <w:t xml:space="preserve">, Google, Grupo </w:t>
      </w:r>
      <w:r>
        <w:t xml:space="preserve">Boticário, </w:t>
      </w:r>
      <w:proofErr w:type="spellStart"/>
      <w:r>
        <w:t>PwC</w:t>
      </w:r>
      <w:proofErr w:type="spellEnd"/>
      <w:r>
        <w:t xml:space="preserve">, </w:t>
      </w:r>
      <w:proofErr w:type="spellStart"/>
      <w:r>
        <w:t>Loreal</w:t>
      </w:r>
      <w:proofErr w:type="spellEnd"/>
      <w:r>
        <w:t xml:space="preserve">, Deloitte, entre muitas </w:t>
      </w:r>
      <w:proofErr w:type="gramStart"/>
      <w:r>
        <w:t>outras .</w:t>
      </w:r>
      <w:proofErr w:type="gramEnd"/>
      <w:r>
        <w:t xml:space="preserve"> “É muito comum vermos cursos de lideranças com professores que nunca lideraram um </w:t>
      </w:r>
      <w:proofErr w:type="gramStart"/>
      <w:r>
        <w:t>time..</w:t>
      </w:r>
      <w:proofErr w:type="gramEnd"/>
      <w:r>
        <w:t xml:space="preserve"> É isso que nos propomos a mudar, grandes profissionais, selecionados por sua atuação no mercado, ensinando habi</w:t>
      </w:r>
      <w:r>
        <w:t xml:space="preserve">lidades que são aprendidas hoje e que amanhã já poderão fazer parte da vida profissional de todos que fazem os cursos da </w:t>
      </w:r>
      <w:proofErr w:type="spellStart"/>
      <w:r>
        <w:t>Conquer</w:t>
      </w:r>
      <w:proofErr w:type="spellEnd"/>
      <w:r>
        <w:t xml:space="preserve">”, reitera </w:t>
      </w:r>
      <w:proofErr w:type="spellStart"/>
      <w:r>
        <w:t>Favarin</w:t>
      </w:r>
      <w:proofErr w:type="spellEnd"/>
      <w:r>
        <w:t>.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  <w:rPr>
          <w:b/>
        </w:rPr>
      </w:pPr>
      <w:r>
        <w:rPr>
          <w:b/>
        </w:rPr>
        <w:t>Bom para alunos, ótimo para empresas</w:t>
      </w:r>
    </w:p>
    <w:p w:rsidR="00153795" w:rsidRDefault="00153795">
      <w:pPr>
        <w:spacing w:after="0" w:line="240" w:lineRule="auto"/>
        <w:rPr>
          <w:b/>
        </w:rPr>
      </w:pPr>
    </w:p>
    <w:p w:rsidR="00153795" w:rsidRDefault="005F10D9">
      <w:pPr>
        <w:spacing w:after="0" w:line="240" w:lineRule="auto"/>
      </w:pPr>
      <w:r>
        <w:t xml:space="preserve">Além dos cursos voltados ao desenvolvimento das </w:t>
      </w:r>
      <w:r>
        <w:rPr>
          <w:i/>
        </w:rPr>
        <w:t xml:space="preserve">core </w:t>
      </w:r>
      <w:proofErr w:type="spellStart"/>
      <w:r>
        <w:rPr>
          <w:i/>
        </w:rPr>
        <w:t>skills</w:t>
      </w:r>
      <w:proofErr w:type="spellEnd"/>
      <w:r>
        <w:t xml:space="preserve">, a </w:t>
      </w:r>
      <w:proofErr w:type="spellStart"/>
      <w:r>
        <w:t>Conque</w:t>
      </w:r>
      <w:r>
        <w:t>r</w:t>
      </w:r>
      <w:proofErr w:type="spellEnd"/>
      <w:r>
        <w:t xml:space="preserve"> oferece treinamentos In </w:t>
      </w:r>
      <w:proofErr w:type="spellStart"/>
      <w:r>
        <w:t>Company</w:t>
      </w:r>
      <w:proofErr w:type="spellEnd"/>
      <w:r>
        <w:t>, criados para empresas de acordo com a necessidade de cada uma e com foco em resultados. “Essa foi uma demanda que nasceu de forma espontânea. Como as pessoas que participavam dos cursos tinham enormes ganhos de performanc</w:t>
      </w:r>
      <w:r>
        <w:t xml:space="preserve">e profissional, o boca a boca foi tão grande que as empresas passaram a nos procurar”, conta </w:t>
      </w:r>
      <w:proofErr w:type="spellStart"/>
      <w:r>
        <w:t>Hendel</w:t>
      </w:r>
      <w:proofErr w:type="spellEnd"/>
      <w:r>
        <w:t>.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</w:pPr>
      <w:r>
        <w:t xml:space="preserve">Hoje, a </w:t>
      </w:r>
      <w:proofErr w:type="spellStart"/>
      <w:r>
        <w:t>Conquer</w:t>
      </w:r>
      <w:proofErr w:type="spellEnd"/>
      <w:r>
        <w:t xml:space="preserve"> já atendeu mais de 160 empresas e na sua carteira de clientes estão grandes grupos, como Google, </w:t>
      </w:r>
      <w:proofErr w:type="spellStart"/>
      <w:r>
        <w:t>McDonalds</w:t>
      </w:r>
      <w:proofErr w:type="spellEnd"/>
      <w:r>
        <w:t>, Globo, Ambev, Nestlé, entre mu</w:t>
      </w:r>
      <w:r>
        <w:t xml:space="preserve">itos outros. Mais uma vez, o sucesso dos cursos se dá com a aplicação de uma metodologia com foco na experiência e no dado de que 70% do aprendizado se dá através de experiências reais. No modelo In </w:t>
      </w:r>
      <w:proofErr w:type="spellStart"/>
      <w:r>
        <w:t>Company</w:t>
      </w:r>
      <w:proofErr w:type="spellEnd"/>
      <w:r>
        <w:t xml:space="preserve">, a </w:t>
      </w:r>
      <w:proofErr w:type="spellStart"/>
      <w:r>
        <w:t>Conquer</w:t>
      </w:r>
      <w:proofErr w:type="spellEnd"/>
      <w:r>
        <w:t xml:space="preserve"> oferece treinamentos voltados a todo o</w:t>
      </w:r>
      <w:r>
        <w:t xml:space="preserve"> ambiente corporativo, desde a alta gestão até cursos voltados ao desenvolvimento de trainees. “A ideia é oferecer treinamento de alto impacto a todos os profissionais e, assim, trabalhar a empresa como um todo”, explica o fundador.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  <w:rPr>
          <w:b/>
        </w:rPr>
      </w:pPr>
      <w:r>
        <w:rPr>
          <w:b/>
        </w:rPr>
        <w:t>Inovação e negócios</w:t>
      </w:r>
    </w:p>
    <w:p w:rsidR="00153795" w:rsidRDefault="00153795">
      <w:pPr>
        <w:spacing w:after="0" w:line="240" w:lineRule="auto"/>
        <w:rPr>
          <w:b/>
        </w:rPr>
      </w:pPr>
    </w:p>
    <w:p w:rsidR="00153795" w:rsidRDefault="005F10D9">
      <w:pPr>
        <w:spacing w:after="0" w:line="240" w:lineRule="auto"/>
      </w:pPr>
      <w:r>
        <w:t>A</w:t>
      </w:r>
      <w:r>
        <w:t xml:space="preserve"> </w:t>
      </w:r>
      <w:proofErr w:type="spellStart"/>
      <w:r>
        <w:t>Conquer</w:t>
      </w:r>
      <w:proofErr w:type="spellEnd"/>
      <w:r>
        <w:t xml:space="preserve"> também possui um braço voltado à inovação, o </w:t>
      </w:r>
      <w:proofErr w:type="spellStart"/>
      <w:r>
        <w:t>Conquer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, que tem como propósito levar a inovação e a transformação digital para dentro das empresas e prepará-las para a cultura digital. Com isso, a </w:t>
      </w:r>
      <w:proofErr w:type="spellStart"/>
      <w:r>
        <w:t>Conquer</w:t>
      </w:r>
      <w:proofErr w:type="spellEnd"/>
      <w:r>
        <w:t xml:space="preserve"> consegue levar para seus clientes uma s</w:t>
      </w:r>
      <w:r>
        <w:t xml:space="preserve">olução </w:t>
      </w:r>
      <w:r>
        <w:lastRenderedPageBreak/>
        <w:t xml:space="preserve">completa em áreas distintas, mas sempre alinhadas com as demandas do mercado. “O </w:t>
      </w:r>
      <w:proofErr w:type="spellStart"/>
      <w:r>
        <w:t>Conquer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oferece soluções como, por exemplo, instalar o </w:t>
      </w:r>
      <w:proofErr w:type="spellStart"/>
      <w:r>
        <w:t>mindset</w:t>
      </w:r>
      <w:proofErr w:type="spellEnd"/>
      <w:r>
        <w:t xml:space="preserve"> digital nos colaboradores, implementar metodologias ágeis e acompanhar o desenvolvimentos de serviço</w:t>
      </w:r>
      <w:r>
        <w:t xml:space="preserve">s e produtos, e, principalmente, fazer com que as empresas se mantenham altamente competitivas nesse mundo de rápidas mudanças”, finaliza </w:t>
      </w:r>
      <w:proofErr w:type="spellStart"/>
      <w:r>
        <w:t>Hendel</w:t>
      </w:r>
      <w:proofErr w:type="spellEnd"/>
      <w:r>
        <w:t>.</w:t>
      </w:r>
    </w:p>
    <w:p w:rsidR="00153795" w:rsidRDefault="00153795">
      <w:pPr>
        <w:spacing w:after="0" w:line="240" w:lineRule="auto"/>
      </w:pPr>
    </w:p>
    <w:p w:rsidR="00153795" w:rsidRDefault="005F10D9">
      <w:pPr>
        <w:spacing w:after="0" w:line="240" w:lineRule="auto"/>
        <w:rPr>
          <w:b/>
        </w:rPr>
      </w:pPr>
      <w:r>
        <w:rPr>
          <w:b/>
        </w:rPr>
        <w:t>Serviço</w:t>
      </w:r>
    </w:p>
    <w:p w:rsidR="00153795" w:rsidRDefault="005F10D9">
      <w:pPr>
        <w:spacing w:after="0" w:line="240" w:lineRule="auto"/>
      </w:pPr>
      <w:r>
        <w:t xml:space="preserve">Para saber mais sobre a </w:t>
      </w:r>
      <w:proofErr w:type="spellStart"/>
      <w:r>
        <w:t>Conquer</w:t>
      </w:r>
      <w:proofErr w:type="spellEnd"/>
      <w:r>
        <w:t xml:space="preserve"> e os cursos ofertados, acesse o site </w:t>
      </w:r>
      <w:hyperlink r:id="rId6">
        <w:r>
          <w:rPr>
            <w:color w:val="0000FF"/>
            <w:u w:val="single"/>
          </w:rPr>
          <w:t>https://escolaconquer.com.br/</w:t>
        </w:r>
      </w:hyperlink>
    </w:p>
    <w:p w:rsidR="00153795" w:rsidRDefault="00153795">
      <w:pPr>
        <w:spacing w:after="0" w:line="240" w:lineRule="auto"/>
      </w:pPr>
    </w:p>
    <w:p w:rsidR="00153795" w:rsidRDefault="00153795">
      <w:pPr>
        <w:spacing w:after="0" w:line="240" w:lineRule="auto"/>
      </w:pPr>
    </w:p>
    <w:p w:rsidR="00153795" w:rsidRDefault="00153795"/>
    <w:sectPr w:rsidR="0015379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5"/>
    <w:rsid w:val="00153795"/>
    <w:rsid w:val="005F10D9"/>
    <w:rsid w:val="00A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2672-54A9-47F0-A9B9-B202F46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colaconquer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2ngCz+iWkH1nweyhdmX30Vszw==">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Noar 3</dc:creator>
  <cp:lastModifiedBy>Rafaell Malucelli</cp:lastModifiedBy>
  <cp:revision>2</cp:revision>
  <dcterms:created xsi:type="dcterms:W3CDTF">2019-07-31T20:22:00Z</dcterms:created>
  <dcterms:modified xsi:type="dcterms:W3CDTF">2019-08-29T17:32:00Z</dcterms:modified>
</cp:coreProperties>
</file>