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F4CA" w14:textId="12CC513F" w:rsidR="00310BCA" w:rsidRDefault="005D1704" w:rsidP="00310BCA">
      <w:r>
        <w:t>[</w:t>
      </w:r>
      <w:r w:rsidR="00310BCA">
        <w:t>Live</w:t>
      </w:r>
      <w:r>
        <w:t>]</w:t>
      </w:r>
      <w:r w:rsidR="00310BCA">
        <w:t xml:space="preserve"> Editora Juruá</w:t>
      </w:r>
      <w:r w:rsidR="00310BCA">
        <w:t xml:space="preserve"> convida </w:t>
      </w:r>
      <w:r w:rsidR="00310BCA">
        <w:t>VP do TJE-PR</w:t>
      </w:r>
      <w:r w:rsidR="00310BCA">
        <w:t xml:space="preserve">, Des. </w:t>
      </w:r>
      <w:r w:rsidR="00310BCA">
        <w:t>José Laurindo de Souza Netto</w:t>
      </w:r>
      <w:r w:rsidR="00310BCA">
        <w:t xml:space="preserve">, </w:t>
      </w:r>
      <w:r>
        <w:t xml:space="preserve">para falar sobre </w:t>
      </w:r>
      <w:r w:rsidR="00310BCA">
        <w:t>conflitos familiares em tempos de isolamento</w:t>
      </w:r>
    </w:p>
    <w:p w14:paraId="420FF84B" w14:textId="77777777" w:rsidR="00310BCA" w:rsidRDefault="00310BCA" w:rsidP="00310BCA">
      <w:r>
        <w:t xml:space="preserve">A Psicóloga e editora de saúde da Juruá, Ana Carolina de Carvalho Pacheco juntamente com o Vice-Presidente do Tribunal de Justiça do Estado do Paraná, o Desembargador José Laurindo de Souza Netto realizarão uma </w:t>
      </w:r>
      <w:proofErr w:type="spellStart"/>
      <w:r>
        <w:t>live</w:t>
      </w:r>
      <w:proofErr w:type="spellEnd"/>
      <w:r>
        <w:t xml:space="preserve"> especial nesta sexta-feira, 15 de maio. O bate-papo que acontece no Instagram da Editora Juruá, às 11h, trará como tema a intensificação dos conflitos familiares devido ao isolamento social e como resolvê-los.</w:t>
      </w:r>
    </w:p>
    <w:p w14:paraId="3743AC02" w14:textId="77777777" w:rsidR="00310BCA" w:rsidRDefault="00310BCA" w:rsidP="00310BCA">
      <w:r>
        <w:t xml:space="preserve">Ambos profissionais possuem vasta experiência na questão familiar. Ana Carolina identificou um aumento de 90% na busca por terapia durante a quarentena, a maioria dos casos devido ao stress gerado na convivência em confinamento. O Des. José Laurindo é também presidente do NUPEMEC- Núcleo Permanente de Métodos Consensuais de Soluções de Conflitos, e contribuirá durante a </w:t>
      </w:r>
      <w:proofErr w:type="spellStart"/>
      <w:r>
        <w:t>live</w:t>
      </w:r>
      <w:proofErr w:type="spellEnd"/>
      <w:r>
        <w:t xml:space="preserve"> com dicas e sugestões de como viver melhor com a família e transformar esse período em um momento de evolução pessoal.</w:t>
      </w:r>
    </w:p>
    <w:p w14:paraId="3A2AA75D" w14:textId="77777777" w:rsidR="00310BCA" w:rsidRDefault="00310BCA" w:rsidP="00310BCA"/>
    <w:p w14:paraId="11635E13" w14:textId="77777777" w:rsidR="00310BCA" w:rsidRPr="00310BCA" w:rsidRDefault="00310BCA" w:rsidP="00310BCA">
      <w:pPr>
        <w:rPr>
          <w:b/>
          <w:bCs/>
        </w:rPr>
      </w:pPr>
      <w:r w:rsidRPr="00310BCA">
        <w:rPr>
          <w:b/>
          <w:bCs/>
          <w:highlight w:val="yellow"/>
        </w:rPr>
        <w:t>Serviço:</w:t>
      </w:r>
    </w:p>
    <w:p w14:paraId="2C1CB6BA" w14:textId="77777777" w:rsidR="00310BCA" w:rsidRDefault="00310BCA" w:rsidP="00310BCA">
      <w:r>
        <w:t>Data: 15/05</w:t>
      </w:r>
    </w:p>
    <w:p w14:paraId="649ABD68" w14:textId="77777777" w:rsidR="00310BCA" w:rsidRDefault="00310BCA" w:rsidP="00310BCA">
      <w:r>
        <w:t>horário: 11h</w:t>
      </w:r>
    </w:p>
    <w:p w14:paraId="459954D4" w14:textId="1F6135B2" w:rsidR="00652F0F" w:rsidRPr="00310BCA" w:rsidRDefault="00310BCA" w:rsidP="00310BCA">
      <w:r>
        <w:t>Instagram: @</w:t>
      </w:r>
      <w:proofErr w:type="spellStart"/>
      <w:r>
        <w:t>editorajurua</w:t>
      </w:r>
      <w:proofErr w:type="spellEnd"/>
      <w:r w:rsidR="002E3E94" w:rsidRPr="00310BCA">
        <w:t xml:space="preserve"> </w:t>
      </w:r>
    </w:p>
    <w:sectPr w:rsidR="00652F0F" w:rsidRPr="00310B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EB"/>
    <w:rsid w:val="00086870"/>
    <w:rsid w:val="00107F0F"/>
    <w:rsid w:val="002E3E94"/>
    <w:rsid w:val="00310BCA"/>
    <w:rsid w:val="003B0307"/>
    <w:rsid w:val="00495335"/>
    <w:rsid w:val="005D1704"/>
    <w:rsid w:val="00652F0F"/>
    <w:rsid w:val="009B2BF2"/>
    <w:rsid w:val="00A85EEB"/>
    <w:rsid w:val="00BA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12EE"/>
  <w15:chartTrackingRefBased/>
  <w15:docId w15:val="{BA648C42-1DEF-4BFF-B621-DE2FFFE7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 Malucelli</dc:creator>
  <cp:keywords/>
  <dc:description/>
  <cp:lastModifiedBy>Rafaell Malucelli</cp:lastModifiedBy>
  <cp:revision>5</cp:revision>
  <dcterms:created xsi:type="dcterms:W3CDTF">2020-05-12T13:51:00Z</dcterms:created>
  <dcterms:modified xsi:type="dcterms:W3CDTF">2020-05-12T19:27:00Z</dcterms:modified>
</cp:coreProperties>
</file>