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E957" w14:textId="051CC3C9" w:rsidR="00495335" w:rsidRPr="00CA71CA" w:rsidRDefault="00020562" w:rsidP="007439D9">
      <w:pPr>
        <w:rPr>
          <w:rFonts w:cstheme="minorHAnsi"/>
          <w:b/>
          <w:bCs/>
          <w:sz w:val="28"/>
          <w:szCs w:val="28"/>
        </w:rPr>
      </w:pPr>
      <w:r w:rsidRPr="00CA71CA">
        <w:rPr>
          <w:rFonts w:cstheme="minorHAnsi"/>
          <w:b/>
          <w:bCs/>
          <w:sz w:val="28"/>
          <w:szCs w:val="28"/>
        </w:rPr>
        <w:t>Ibema</w:t>
      </w:r>
      <w:r w:rsidR="00DF1702">
        <w:rPr>
          <w:rFonts w:cstheme="minorHAnsi"/>
          <w:b/>
          <w:bCs/>
          <w:sz w:val="28"/>
          <w:szCs w:val="28"/>
        </w:rPr>
        <w:t>par</w:t>
      </w:r>
      <w:r w:rsidRPr="00CA71CA">
        <w:rPr>
          <w:rFonts w:cstheme="minorHAnsi"/>
          <w:b/>
          <w:bCs/>
          <w:sz w:val="28"/>
          <w:szCs w:val="28"/>
        </w:rPr>
        <w:t xml:space="preserve"> promove distribuição </w:t>
      </w:r>
      <w:r w:rsidR="007439D9" w:rsidRPr="00CA71CA">
        <w:rPr>
          <w:rFonts w:cstheme="minorHAnsi"/>
          <w:b/>
          <w:bCs/>
          <w:sz w:val="28"/>
          <w:szCs w:val="28"/>
        </w:rPr>
        <w:t xml:space="preserve">de </w:t>
      </w:r>
      <w:r w:rsidRPr="00CA71CA">
        <w:rPr>
          <w:rFonts w:cstheme="minorHAnsi"/>
          <w:b/>
          <w:bCs/>
          <w:sz w:val="28"/>
          <w:szCs w:val="28"/>
        </w:rPr>
        <w:t>kits de combate à Covid-19 em região rural do Paraná</w:t>
      </w:r>
    </w:p>
    <w:p w14:paraId="68A26CCB" w14:textId="3C75A0E6" w:rsidR="00020562" w:rsidRPr="007D53E7" w:rsidRDefault="00EE41E3" w:rsidP="007439D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Grupo,</w:t>
      </w:r>
      <w:r w:rsidR="00020562" w:rsidRPr="007D53E7">
        <w:rPr>
          <w:rFonts w:cstheme="minorHAnsi"/>
          <w:i/>
          <w:iCs/>
        </w:rPr>
        <w:t xml:space="preserve"> que sofreu com a perda de um de seus conselheiros para o coronavírus, faz ação para manter região carente com contágio zero. </w:t>
      </w:r>
    </w:p>
    <w:p w14:paraId="3A349ECF" w14:textId="3932DF17" w:rsidR="00C54E5B" w:rsidRDefault="00A547D8" w:rsidP="007439D9">
      <w:pPr>
        <w:shd w:val="clear" w:color="auto" w:fill="FFFFFF"/>
        <w:rPr>
          <w:rFonts w:eastAsia="Times New Roman" w:cstheme="minorHAnsi"/>
          <w:color w:val="222222"/>
          <w:lang w:eastAsia="pt-BR"/>
        </w:rPr>
      </w:pPr>
      <w:r>
        <w:rPr>
          <w:rFonts w:cstheme="minorHAnsi"/>
        </w:rPr>
        <w:t xml:space="preserve">A Ibema Participações </w:t>
      </w:r>
      <w:r w:rsidR="00797425">
        <w:rPr>
          <w:rFonts w:cstheme="minorHAnsi"/>
        </w:rPr>
        <w:t xml:space="preserve">(Ibemapar) </w:t>
      </w:r>
      <w:r>
        <w:rPr>
          <w:rFonts w:cstheme="minorHAnsi"/>
        </w:rPr>
        <w:t>que detém uma Pequena Central Hidrelétrica, ativos florestais e u</w:t>
      </w:r>
      <w:r w:rsidR="00244A4A" w:rsidRPr="007D53E7">
        <w:rPr>
          <w:rFonts w:cstheme="minorHAnsi"/>
        </w:rPr>
        <w:t>ma das principais indústrias de papel do Brasil, a Ibema</w:t>
      </w:r>
      <w:r w:rsidR="00035493">
        <w:rPr>
          <w:rFonts w:cstheme="minorHAnsi"/>
        </w:rPr>
        <w:t xml:space="preserve"> Papel Cartão</w:t>
      </w:r>
      <w:r w:rsidR="00244A4A" w:rsidRPr="007D53E7">
        <w:rPr>
          <w:rFonts w:cstheme="minorHAnsi"/>
        </w:rPr>
        <w:t xml:space="preserve">, localizada no interior do Paraná, promove nesta semana a distribuição de </w:t>
      </w:r>
      <w:r w:rsidR="00E327D9">
        <w:rPr>
          <w:rFonts w:cstheme="minorHAnsi"/>
        </w:rPr>
        <w:t>1.000</w:t>
      </w:r>
      <w:r w:rsidR="00244A4A" w:rsidRPr="007D53E7">
        <w:rPr>
          <w:rFonts w:cstheme="minorHAnsi"/>
        </w:rPr>
        <w:t xml:space="preserve"> kits de prevenção e informação sobre o coronavírus. </w:t>
      </w:r>
      <w:r w:rsidR="007D53E7" w:rsidRPr="007D53E7">
        <w:rPr>
          <w:rFonts w:cstheme="minorHAnsi"/>
        </w:rPr>
        <w:t>Os kits contendo 01 pote de</w:t>
      </w:r>
      <w:r w:rsidR="007D53E7">
        <w:rPr>
          <w:rFonts w:cstheme="minorHAnsi"/>
        </w:rPr>
        <w:t xml:space="preserve"> </w:t>
      </w:r>
      <w:r w:rsidR="00E327D9" w:rsidRPr="007D53E7">
        <w:rPr>
          <w:rFonts w:cstheme="minorHAnsi"/>
        </w:rPr>
        <w:t>álcoo</w:t>
      </w:r>
      <w:r w:rsidR="00E327D9">
        <w:rPr>
          <w:rFonts w:cstheme="minorHAnsi"/>
        </w:rPr>
        <w:t>l</w:t>
      </w:r>
      <w:r w:rsidR="007D53E7" w:rsidRPr="007D53E7">
        <w:rPr>
          <w:rFonts w:cstheme="minorHAnsi"/>
        </w:rPr>
        <w:t xml:space="preserve"> </w:t>
      </w:r>
      <w:r w:rsidR="007D53E7">
        <w:rPr>
          <w:rFonts w:cstheme="minorHAnsi"/>
        </w:rPr>
        <w:t>gel</w:t>
      </w:r>
      <w:r w:rsidR="007D53E7" w:rsidRPr="007D53E7">
        <w:rPr>
          <w:rFonts w:eastAsia="Times New Roman" w:cstheme="minorHAnsi"/>
          <w:color w:val="222222"/>
          <w:lang w:eastAsia="pt-BR"/>
        </w:rPr>
        <w:t xml:space="preserve"> 500 ml, máscaras de tecido, sabonete e folder educativo</w:t>
      </w:r>
      <w:r w:rsidR="007D53E7">
        <w:rPr>
          <w:rFonts w:eastAsia="Times New Roman" w:cstheme="minorHAnsi"/>
          <w:color w:val="222222"/>
          <w:lang w:eastAsia="pt-BR"/>
        </w:rPr>
        <w:t xml:space="preserve"> serão distribuídos para moradores da zona rural e das vilas ao redor da fábrica</w:t>
      </w:r>
      <w:r w:rsidR="007D53E7" w:rsidRPr="007D53E7">
        <w:rPr>
          <w:rFonts w:eastAsia="Times New Roman" w:cstheme="minorHAnsi"/>
          <w:color w:val="222222"/>
          <w:lang w:eastAsia="pt-BR"/>
        </w:rPr>
        <w:t>.</w:t>
      </w:r>
      <w:r w:rsidR="007D53E7">
        <w:rPr>
          <w:rFonts w:eastAsia="Times New Roman" w:cstheme="minorHAnsi"/>
          <w:color w:val="222222"/>
          <w:lang w:eastAsia="pt-BR"/>
        </w:rPr>
        <w:t xml:space="preserve"> </w:t>
      </w:r>
      <w:r w:rsidR="00C54E5B">
        <w:rPr>
          <w:rFonts w:eastAsia="Times New Roman" w:cstheme="minorHAnsi"/>
          <w:color w:val="222222"/>
          <w:lang w:eastAsia="pt-BR"/>
        </w:rPr>
        <w:t>A distribuição será feita no ambulatório da indústria durante todo o dia</w:t>
      </w:r>
      <w:r w:rsidR="00035493">
        <w:rPr>
          <w:rFonts w:eastAsia="Times New Roman" w:cstheme="minorHAnsi"/>
          <w:color w:val="222222"/>
          <w:lang w:eastAsia="pt-BR"/>
        </w:rPr>
        <w:t xml:space="preserve"> - </w:t>
      </w:r>
      <w:r w:rsidR="00C54E5B">
        <w:rPr>
          <w:rFonts w:eastAsia="Times New Roman" w:cstheme="minorHAnsi"/>
          <w:color w:val="222222"/>
          <w:lang w:eastAsia="pt-BR"/>
        </w:rPr>
        <w:t>para evitar aglomerações</w:t>
      </w:r>
      <w:r w:rsidR="00035493">
        <w:rPr>
          <w:rFonts w:eastAsia="Times New Roman" w:cstheme="minorHAnsi"/>
          <w:color w:val="222222"/>
          <w:lang w:eastAsia="pt-BR"/>
        </w:rPr>
        <w:t xml:space="preserve"> -,</w:t>
      </w:r>
      <w:r w:rsidR="00C54E5B">
        <w:rPr>
          <w:rFonts w:eastAsia="Times New Roman" w:cstheme="minorHAnsi"/>
          <w:color w:val="222222"/>
          <w:lang w:eastAsia="pt-BR"/>
        </w:rPr>
        <w:t xml:space="preserve"> de 06 a 08 de maio.</w:t>
      </w:r>
    </w:p>
    <w:p w14:paraId="0FBD36BB" w14:textId="41817DBE" w:rsidR="007D53E7" w:rsidRDefault="00A547D8" w:rsidP="007439D9">
      <w:pPr>
        <w:shd w:val="clear" w:color="auto" w:fill="FFFFFF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 xml:space="preserve">O Grupo </w:t>
      </w:r>
      <w:r w:rsidR="007D53E7">
        <w:rPr>
          <w:rFonts w:eastAsia="Times New Roman" w:cstheme="minorHAnsi"/>
          <w:color w:val="222222"/>
          <w:lang w:eastAsia="pt-BR"/>
        </w:rPr>
        <w:t>Ibema foi uma</w:t>
      </w:r>
      <w:r w:rsidR="00C54E5B">
        <w:rPr>
          <w:rFonts w:eastAsia="Times New Roman" w:cstheme="minorHAnsi"/>
          <w:color w:val="222222"/>
          <w:lang w:eastAsia="pt-BR"/>
        </w:rPr>
        <w:t xml:space="preserve"> das primeiras empresas a tomar medidas de segurança em combate à pandemia, implantando esquema de revezamento já na primeira semana de março e na seguinte instaurando a quarentena. A ação social foi também motivada pelo falecimento </w:t>
      </w:r>
      <w:r w:rsidR="00C54E5B" w:rsidRPr="007439D9">
        <w:rPr>
          <w:rFonts w:eastAsia="Times New Roman" w:cstheme="minorHAnsi"/>
          <w:i/>
          <w:iCs/>
          <w:color w:val="222222"/>
          <w:lang w:eastAsia="pt-BR"/>
        </w:rPr>
        <w:t>d</w:t>
      </w:r>
      <w:r w:rsidRPr="007439D9">
        <w:rPr>
          <w:rFonts w:eastAsia="Times New Roman" w:cstheme="minorHAnsi"/>
          <w:i/>
          <w:iCs/>
          <w:color w:val="222222"/>
          <w:lang w:eastAsia="pt-BR"/>
        </w:rPr>
        <w:t xml:space="preserve">o pai do </w:t>
      </w:r>
      <w:r w:rsidR="002E3AAF">
        <w:rPr>
          <w:rFonts w:eastAsia="Times New Roman" w:cstheme="minorHAnsi"/>
          <w:i/>
          <w:iCs/>
          <w:color w:val="222222"/>
          <w:lang w:eastAsia="pt-BR"/>
        </w:rPr>
        <w:t>presidente</w:t>
      </w:r>
      <w:r w:rsidRPr="007439D9">
        <w:rPr>
          <w:rFonts w:eastAsia="Times New Roman" w:cstheme="minorHAnsi"/>
          <w:i/>
          <w:iCs/>
          <w:color w:val="222222"/>
          <w:lang w:eastAsia="pt-BR"/>
        </w:rPr>
        <w:t xml:space="preserve"> da empresa, que era</w:t>
      </w:r>
      <w:r w:rsidR="00C54E5B">
        <w:rPr>
          <w:rFonts w:eastAsia="Times New Roman" w:cstheme="minorHAnsi"/>
          <w:color w:val="222222"/>
          <w:lang w:eastAsia="pt-BR"/>
        </w:rPr>
        <w:t xml:space="preserve"> um dos conselheiros </w:t>
      </w:r>
      <w:r>
        <w:rPr>
          <w:rFonts w:eastAsia="Times New Roman" w:cstheme="minorHAnsi"/>
          <w:color w:val="222222"/>
          <w:lang w:eastAsia="pt-BR"/>
        </w:rPr>
        <w:t xml:space="preserve">no </w:t>
      </w:r>
      <w:r w:rsidR="00C54E5B">
        <w:rPr>
          <w:rFonts w:eastAsia="Times New Roman" w:cstheme="minorHAnsi"/>
          <w:color w:val="222222"/>
          <w:lang w:eastAsia="pt-BR"/>
        </w:rPr>
        <w:t xml:space="preserve">grupo Ibemapar, Nei </w:t>
      </w:r>
      <w:r w:rsidR="00797425">
        <w:rPr>
          <w:rFonts w:eastAsia="Times New Roman" w:cstheme="minorHAnsi"/>
          <w:color w:val="222222"/>
          <w:lang w:eastAsia="pt-BR"/>
        </w:rPr>
        <w:t xml:space="preserve">Senter </w:t>
      </w:r>
      <w:r w:rsidR="00C54E5B">
        <w:rPr>
          <w:rFonts w:eastAsia="Times New Roman" w:cstheme="minorHAnsi"/>
          <w:color w:val="222222"/>
          <w:lang w:eastAsia="pt-BR"/>
        </w:rPr>
        <w:t xml:space="preserve">Martins, vítima do coronavírus. </w:t>
      </w:r>
    </w:p>
    <w:p w14:paraId="68E95B01" w14:textId="07AA6A21" w:rsidR="007D53E7" w:rsidRDefault="00C54E5B" w:rsidP="007439D9">
      <w:pPr>
        <w:shd w:val="clear" w:color="auto" w:fill="FFFFFF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 xml:space="preserve">“Nosso objetivo é manter o índice de contágio zero na região </w:t>
      </w:r>
      <w:r w:rsidR="007439D9">
        <w:rPr>
          <w:rFonts w:eastAsia="Times New Roman" w:cstheme="minorHAnsi"/>
          <w:color w:val="222222"/>
          <w:lang w:eastAsia="pt-BR"/>
        </w:rPr>
        <w:t xml:space="preserve">na qual </w:t>
      </w:r>
      <w:r w:rsidR="00A547D8">
        <w:rPr>
          <w:rFonts w:eastAsia="Times New Roman" w:cstheme="minorHAnsi"/>
          <w:color w:val="222222"/>
          <w:lang w:eastAsia="pt-BR"/>
        </w:rPr>
        <w:t>operam nossos negócios</w:t>
      </w:r>
      <w:r>
        <w:rPr>
          <w:rFonts w:eastAsia="Times New Roman" w:cstheme="minorHAnsi"/>
          <w:color w:val="222222"/>
          <w:lang w:eastAsia="pt-BR"/>
        </w:rPr>
        <w:t>, em Turvo, onde a população de uma maneira geral é carente de informação. Apesar de já termos iniciado as medidas rigorosas de proteção dos colaboradores muito antes que o determinado pelos governos, sem dúvida a ação social vem reforçada pela perda de um de nossos gestores. Queremos fazer o que está ao nosso alcance para proteger nossos colaboradores e toda a comunidade ao redor da Ibema</w:t>
      </w:r>
      <w:r w:rsidR="00797425">
        <w:rPr>
          <w:rFonts w:eastAsia="Times New Roman" w:cstheme="minorHAnsi"/>
          <w:color w:val="222222"/>
          <w:lang w:eastAsia="pt-BR"/>
        </w:rPr>
        <w:t>par</w:t>
      </w:r>
      <w:r>
        <w:rPr>
          <w:rFonts w:eastAsia="Times New Roman" w:cstheme="minorHAnsi"/>
          <w:color w:val="222222"/>
          <w:lang w:eastAsia="pt-BR"/>
        </w:rPr>
        <w:t>”, explica Cristi</w:t>
      </w:r>
      <w:r w:rsidR="00EE41E3">
        <w:rPr>
          <w:rFonts w:eastAsia="Times New Roman" w:cstheme="minorHAnsi"/>
          <w:color w:val="222222"/>
          <w:lang w:eastAsia="pt-BR"/>
        </w:rPr>
        <w:t>a</w:t>
      </w:r>
      <w:r>
        <w:rPr>
          <w:rFonts w:eastAsia="Times New Roman" w:cstheme="minorHAnsi"/>
          <w:color w:val="222222"/>
          <w:lang w:eastAsia="pt-BR"/>
        </w:rPr>
        <w:t>na Napoli</w:t>
      </w:r>
      <w:r w:rsidR="00A547D8">
        <w:rPr>
          <w:rFonts w:eastAsia="Times New Roman" w:cstheme="minorHAnsi"/>
          <w:color w:val="222222"/>
          <w:lang w:eastAsia="pt-BR"/>
        </w:rPr>
        <w:t xml:space="preserve"> Madureira da Silveira</w:t>
      </w:r>
      <w:r>
        <w:rPr>
          <w:rFonts w:eastAsia="Times New Roman" w:cstheme="minorHAnsi"/>
          <w:color w:val="222222"/>
          <w:lang w:eastAsia="pt-BR"/>
        </w:rPr>
        <w:t xml:space="preserve">, diretora </w:t>
      </w:r>
      <w:r w:rsidR="00A547D8">
        <w:rPr>
          <w:rFonts w:eastAsia="Times New Roman" w:cstheme="minorHAnsi"/>
          <w:color w:val="222222"/>
          <w:lang w:eastAsia="pt-BR"/>
        </w:rPr>
        <w:t>Administrativa</w:t>
      </w:r>
      <w:r>
        <w:rPr>
          <w:rFonts w:eastAsia="Times New Roman" w:cstheme="minorHAnsi"/>
          <w:color w:val="222222"/>
          <w:lang w:eastAsia="pt-BR"/>
        </w:rPr>
        <w:t xml:space="preserve"> da Ibema</w:t>
      </w:r>
      <w:r w:rsidR="00A547D8">
        <w:rPr>
          <w:rFonts w:eastAsia="Times New Roman" w:cstheme="minorHAnsi"/>
          <w:color w:val="222222"/>
          <w:lang w:eastAsia="pt-BR"/>
        </w:rPr>
        <w:t>par</w:t>
      </w:r>
      <w:r>
        <w:rPr>
          <w:rFonts w:eastAsia="Times New Roman" w:cstheme="minorHAnsi"/>
          <w:color w:val="222222"/>
          <w:lang w:eastAsia="pt-BR"/>
        </w:rPr>
        <w:t xml:space="preserve">. </w:t>
      </w:r>
    </w:p>
    <w:p w14:paraId="5B55229B" w14:textId="69F3156C" w:rsidR="00020562" w:rsidRDefault="00035493" w:rsidP="007439D9">
      <w:pPr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Apenas as áreas administrativas ficaram no esquema home office</w:t>
      </w:r>
      <w:r w:rsidR="00A547D8">
        <w:rPr>
          <w:rFonts w:eastAsia="Times New Roman" w:cstheme="minorHAnsi"/>
          <w:color w:val="222222"/>
          <w:lang w:eastAsia="pt-BR"/>
        </w:rPr>
        <w:t xml:space="preserve"> e as operações dos empreendimentos,</w:t>
      </w:r>
      <w:r w:rsidR="00CA71CA">
        <w:rPr>
          <w:rFonts w:eastAsia="Times New Roman" w:cstheme="minorHAnsi"/>
          <w:color w:val="222222"/>
          <w:lang w:eastAsia="pt-BR"/>
        </w:rPr>
        <w:t xml:space="preserve"> </w:t>
      </w:r>
      <w:r w:rsidR="00A547D8">
        <w:rPr>
          <w:rFonts w:eastAsia="Times New Roman" w:cstheme="minorHAnsi"/>
          <w:color w:val="222222"/>
          <w:lang w:eastAsia="pt-BR"/>
        </w:rPr>
        <w:t xml:space="preserve">assim como a </w:t>
      </w:r>
      <w:r w:rsidR="00797425">
        <w:rPr>
          <w:rFonts w:eastAsia="Times New Roman" w:cstheme="minorHAnsi"/>
          <w:color w:val="222222"/>
          <w:lang w:eastAsia="pt-BR"/>
        </w:rPr>
        <w:t>fábrica</w:t>
      </w:r>
      <w:r w:rsidR="00A547D8">
        <w:rPr>
          <w:rFonts w:eastAsia="Times New Roman" w:cstheme="minorHAnsi"/>
          <w:color w:val="222222"/>
          <w:lang w:eastAsia="pt-BR"/>
        </w:rPr>
        <w:t>, não pararam</w:t>
      </w:r>
      <w:r w:rsidR="00C54E5B">
        <w:rPr>
          <w:rFonts w:eastAsia="Times New Roman" w:cstheme="minorHAnsi"/>
          <w:color w:val="222222"/>
          <w:lang w:eastAsia="pt-BR"/>
        </w:rPr>
        <w:t xml:space="preserve">. Mas devido aos rígidos procedimentos de segurança, </w:t>
      </w:r>
      <w:r w:rsidR="00797425">
        <w:rPr>
          <w:rFonts w:eastAsia="Times New Roman" w:cstheme="minorHAnsi"/>
          <w:color w:val="222222"/>
          <w:lang w:eastAsia="pt-BR"/>
        </w:rPr>
        <w:t xml:space="preserve">tanto para os colaboradores, assim como para os terceiros que chegam com </w:t>
      </w:r>
      <w:r w:rsidR="00797425" w:rsidRPr="00CA71CA">
        <w:rPr>
          <w:rFonts w:eastAsia="Times New Roman" w:cstheme="minorHAnsi"/>
          <w:color w:val="222222"/>
          <w:lang w:eastAsia="pt-BR"/>
        </w:rPr>
        <w:t>material</w:t>
      </w:r>
      <w:r w:rsidR="00C54E5B" w:rsidRPr="00CA71CA">
        <w:rPr>
          <w:rFonts w:eastAsia="Times New Roman" w:cstheme="minorHAnsi"/>
          <w:color w:val="222222"/>
          <w:lang w:eastAsia="pt-BR"/>
        </w:rPr>
        <w:t>, o contágio na região é nulo.</w:t>
      </w:r>
    </w:p>
    <w:p w14:paraId="6C1D8E11" w14:textId="4D934F2B" w:rsidR="00035493" w:rsidRDefault="00035493" w:rsidP="007439D9">
      <w:pPr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A produção dos kits que serão distribuídos foi feita pelos colaboradores da Ibema</w:t>
      </w:r>
      <w:r w:rsidR="00A547D8">
        <w:rPr>
          <w:rFonts w:eastAsia="Times New Roman" w:cstheme="minorHAnsi"/>
          <w:color w:val="222222"/>
          <w:lang w:eastAsia="pt-BR"/>
        </w:rPr>
        <w:t>par</w:t>
      </w:r>
      <w:r>
        <w:rPr>
          <w:rFonts w:eastAsia="Times New Roman" w:cstheme="minorHAnsi"/>
          <w:color w:val="222222"/>
          <w:lang w:eastAsia="pt-BR"/>
        </w:rPr>
        <w:t xml:space="preserve"> em um mutirão que envolveu vários departamentos.</w:t>
      </w:r>
    </w:p>
    <w:p w14:paraId="44E00262" w14:textId="77777777" w:rsidR="00035493" w:rsidRPr="00035493" w:rsidRDefault="00035493" w:rsidP="007439D9">
      <w:pPr>
        <w:rPr>
          <w:rFonts w:eastAsia="Times New Roman" w:cstheme="minorHAnsi"/>
          <w:b/>
          <w:bCs/>
          <w:color w:val="222222"/>
          <w:u w:val="single"/>
          <w:lang w:eastAsia="pt-BR"/>
        </w:rPr>
      </w:pPr>
      <w:r w:rsidRPr="00035493">
        <w:rPr>
          <w:rFonts w:eastAsia="Times New Roman" w:cstheme="minorHAnsi"/>
          <w:b/>
          <w:bCs/>
          <w:color w:val="222222"/>
          <w:highlight w:val="cyan"/>
          <w:u w:val="single"/>
          <w:lang w:eastAsia="pt-BR"/>
        </w:rPr>
        <w:t>Distribuição de KITS IBEMA:</w:t>
      </w:r>
    </w:p>
    <w:p w14:paraId="60C84C21" w14:textId="4B381C86" w:rsidR="00035493" w:rsidRPr="00035493" w:rsidRDefault="00035493" w:rsidP="007439D9">
      <w:pPr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Dias: 06,07 e 08 de maio.</w:t>
      </w:r>
      <w:r>
        <w:rPr>
          <w:rFonts w:eastAsia="Times New Roman" w:cstheme="minorHAnsi"/>
          <w:color w:val="222222"/>
          <w:lang w:eastAsia="pt-BR"/>
        </w:rPr>
        <w:br/>
      </w:r>
      <w:r w:rsidRPr="00CA71CA">
        <w:rPr>
          <w:rFonts w:eastAsia="Times New Roman" w:cstheme="minorHAnsi"/>
          <w:color w:val="222222"/>
          <w:lang w:eastAsia="pt-BR"/>
        </w:rPr>
        <w:t>Horário: das 9h às 18h.</w:t>
      </w:r>
      <w:r>
        <w:rPr>
          <w:rFonts w:eastAsia="Times New Roman" w:cstheme="minorHAnsi"/>
          <w:color w:val="222222"/>
          <w:lang w:eastAsia="pt-BR"/>
        </w:rPr>
        <w:br/>
        <w:t>Local: Ambulatório da Ibema</w:t>
      </w:r>
      <w:r w:rsidR="00A547D8">
        <w:rPr>
          <w:rFonts w:eastAsia="Times New Roman" w:cstheme="minorHAnsi"/>
          <w:color w:val="222222"/>
          <w:lang w:eastAsia="pt-BR"/>
        </w:rPr>
        <w:t>par</w:t>
      </w:r>
      <w:r>
        <w:rPr>
          <w:rFonts w:eastAsia="Times New Roman" w:cstheme="minorHAnsi"/>
          <w:color w:val="222222"/>
          <w:lang w:eastAsia="pt-BR"/>
        </w:rPr>
        <w:t>.</w:t>
      </w:r>
      <w:r>
        <w:rPr>
          <w:rFonts w:eastAsia="Times New Roman" w:cstheme="minorHAnsi"/>
          <w:color w:val="222222"/>
          <w:lang w:eastAsia="pt-BR"/>
        </w:rPr>
        <w:br/>
      </w:r>
      <w:r w:rsidRPr="00035493">
        <w:rPr>
          <w:rFonts w:eastAsia="Times New Roman" w:cstheme="minorHAnsi"/>
          <w:color w:val="222222"/>
          <w:lang w:eastAsia="pt-BR"/>
        </w:rPr>
        <w:t xml:space="preserve">Endereço: </w:t>
      </w:r>
      <w:r w:rsidRPr="00035493">
        <w:rPr>
          <w:rFonts w:cstheme="minorHAnsi"/>
          <w:color w:val="222222"/>
          <w:shd w:val="clear" w:color="auto" w:fill="FFFFFF"/>
        </w:rPr>
        <w:t>Faxinal da Boa Vista, s/n, Turvo – PR.</w:t>
      </w:r>
    </w:p>
    <w:p w14:paraId="7F1D88B8" w14:textId="2FB62DE9" w:rsidR="00035493" w:rsidRPr="00035493" w:rsidRDefault="00035493" w:rsidP="00CA71CA">
      <w:pPr>
        <w:rPr>
          <w:rFonts w:cstheme="minorHAnsi"/>
          <w:b/>
          <w:bCs/>
        </w:rPr>
      </w:pPr>
      <w:r w:rsidRPr="00035493">
        <w:rPr>
          <w:rFonts w:eastAsia="Times New Roman" w:cstheme="minorHAnsi"/>
          <w:b/>
          <w:bCs/>
          <w:color w:val="222222"/>
          <w:lang w:eastAsia="pt-BR"/>
        </w:rPr>
        <w:t xml:space="preserve">Sobre a Ibema </w:t>
      </w:r>
      <w:r w:rsidR="00DF1702">
        <w:rPr>
          <w:rFonts w:eastAsia="Times New Roman" w:cstheme="minorHAnsi"/>
          <w:b/>
          <w:bCs/>
          <w:color w:val="222222"/>
          <w:lang w:eastAsia="pt-BR"/>
        </w:rPr>
        <w:t>Participações</w:t>
      </w:r>
      <w:r w:rsidRPr="00035493">
        <w:rPr>
          <w:rFonts w:eastAsia="Times New Roman" w:cstheme="minorHAnsi"/>
          <w:b/>
          <w:bCs/>
          <w:color w:val="222222"/>
          <w:lang w:eastAsia="pt-BR"/>
        </w:rPr>
        <w:t>:</w:t>
      </w:r>
      <w:r w:rsidR="00CA71CA">
        <w:rPr>
          <w:rFonts w:eastAsia="Times New Roman" w:cstheme="minorHAnsi"/>
          <w:b/>
          <w:bCs/>
          <w:color w:val="222222"/>
          <w:lang w:eastAsia="pt-BR"/>
        </w:rPr>
        <w:t xml:space="preserve"> </w:t>
      </w:r>
      <w:r w:rsidR="00797425" w:rsidRPr="007439D9">
        <w:rPr>
          <w:rFonts w:cstheme="minorHAnsi"/>
          <w:lang w:eastAsia="pt-BR"/>
        </w:rPr>
        <w:t xml:space="preserve">A trajetória da IBEMAPAR começa com a história de 3 famílias, com a criação do grupo IBEMA em 1981. Em 1989 foi inaugurada a fábrica para a produção de papel jornal e no ano de 1991 foi fundada a Ibema Participações S/A “IBEMAPAR” como instrumento de reorganização societária. Na década de 90 o grupo concentrou suas atividades na produção de papel cartão, geração de energia, terras e implantação e gestão de ativos florestais. A Ibemapar vai além do seu Papel e junto com seus colaboradores, está </w:t>
      </w:r>
      <w:r w:rsidR="00CB38A2" w:rsidRPr="007439D9">
        <w:rPr>
          <w:rFonts w:cstheme="minorHAnsi"/>
          <w:lang w:eastAsia="pt-BR"/>
        </w:rPr>
        <w:t>imbuída</w:t>
      </w:r>
      <w:r w:rsidR="00797425" w:rsidRPr="007439D9">
        <w:rPr>
          <w:rFonts w:cstheme="minorHAnsi"/>
          <w:lang w:eastAsia="pt-BR"/>
        </w:rPr>
        <w:t xml:space="preserve"> no propósito de </w:t>
      </w:r>
      <w:r w:rsidR="00CB38A2" w:rsidRPr="007439D9">
        <w:rPr>
          <w:rFonts w:cstheme="minorHAnsi"/>
          <w:lang w:eastAsia="pt-BR"/>
        </w:rPr>
        <w:t>construir</w:t>
      </w:r>
      <w:r w:rsidR="00797425" w:rsidRPr="007439D9">
        <w:rPr>
          <w:rFonts w:cstheme="minorHAnsi"/>
          <w:lang w:eastAsia="pt-BR"/>
        </w:rPr>
        <w:t xml:space="preserve"> um amanhã melhor que hoje.</w:t>
      </w:r>
      <w:r w:rsidR="007439D9">
        <w:rPr>
          <w:rFonts w:cstheme="minorHAnsi"/>
          <w:lang w:eastAsia="pt-BR"/>
        </w:rPr>
        <w:t xml:space="preserve"> </w:t>
      </w:r>
      <w:r w:rsidR="00797425">
        <w:rPr>
          <w:rFonts w:eastAsia="Times New Roman" w:cstheme="minorHAnsi"/>
          <w:b/>
          <w:bCs/>
          <w:color w:val="222222"/>
          <w:lang w:eastAsia="pt-BR"/>
        </w:rPr>
        <w:t>www.ibem</w:t>
      </w:r>
      <w:r w:rsidR="00EE41E3">
        <w:rPr>
          <w:rFonts w:eastAsia="Times New Roman" w:cstheme="minorHAnsi"/>
          <w:b/>
          <w:bCs/>
          <w:color w:val="222222"/>
          <w:lang w:eastAsia="pt-BR"/>
        </w:rPr>
        <w:t>a</w:t>
      </w:r>
      <w:r w:rsidR="00797425">
        <w:rPr>
          <w:rFonts w:eastAsia="Times New Roman" w:cstheme="minorHAnsi"/>
          <w:b/>
          <w:bCs/>
          <w:color w:val="222222"/>
          <w:lang w:eastAsia="pt-BR"/>
        </w:rPr>
        <w:t>par.com.br</w:t>
      </w:r>
      <w:r w:rsidRPr="00035493">
        <w:rPr>
          <w:rFonts w:eastAsia="Times New Roman" w:cstheme="minorHAnsi"/>
          <w:b/>
          <w:bCs/>
          <w:color w:val="222222"/>
          <w:lang w:eastAsia="pt-BR"/>
        </w:rPr>
        <w:br/>
      </w:r>
    </w:p>
    <w:sectPr w:rsidR="00035493" w:rsidRPr="00035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62"/>
    <w:rsid w:val="00020562"/>
    <w:rsid w:val="00035493"/>
    <w:rsid w:val="00244A4A"/>
    <w:rsid w:val="002E3AAF"/>
    <w:rsid w:val="003A6DEB"/>
    <w:rsid w:val="00495335"/>
    <w:rsid w:val="007439D9"/>
    <w:rsid w:val="00797425"/>
    <w:rsid w:val="007D53E7"/>
    <w:rsid w:val="00983393"/>
    <w:rsid w:val="00A547D8"/>
    <w:rsid w:val="00A819FB"/>
    <w:rsid w:val="00C54E5B"/>
    <w:rsid w:val="00CA71CA"/>
    <w:rsid w:val="00CB38A2"/>
    <w:rsid w:val="00DF1702"/>
    <w:rsid w:val="00E327D9"/>
    <w:rsid w:val="00E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EECD"/>
  <w15:chartTrackingRefBased/>
  <w15:docId w15:val="{C2B2D74E-FF1D-4BA9-B509-1AEF7AF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4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49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7D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547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D01CFA7D87B4E8FEC2FD5C4391025" ma:contentTypeVersion="10" ma:contentTypeDescription="Crie um novo documento." ma:contentTypeScope="" ma:versionID="dfcbb2ac1e9fd15f3b67873146f00e1e">
  <xsd:schema xmlns:xsd="http://www.w3.org/2001/XMLSchema" xmlns:xs="http://www.w3.org/2001/XMLSchema" xmlns:p="http://schemas.microsoft.com/office/2006/metadata/properties" xmlns:ns3="78e802c5-c483-405b-beef-f2b8fe5db425" xmlns:ns4="2ded4aa3-f779-40f1-a7ae-5517f78d5d22" targetNamespace="http://schemas.microsoft.com/office/2006/metadata/properties" ma:root="true" ma:fieldsID="4d62f0494622d8cccefee7b185ff77b8" ns3:_="" ns4:_="">
    <xsd:import namespace="78e802c5-c483-405b-beef-f2b8fe5db425"/>
    <xsd:import namespace="2ded4aa3-f779-40f1-a7ae-5517f78d5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2c5-c483-405b-beef-f2b8fe5db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d4aa3-f779-40f1-a7ae-5517f78d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48852-D834-4598-8A4B-3314B78D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2F65B-50E5-4A0B-B8ED-D05D0B51C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6F84F-2CA6-42E2-B43E-96833106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02c5-c483-405b-beef-f2b8fe5db425"/>
    <ds:schemaRef ds:uri="2ded4aa3-f779-40f1-a7ae-5517f78d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3</cp:revision>
  <dcterms:created xsi:type="dcterms:W3CDTF">2020-05-06T12:05:00Z</dcterms:created>
  <dcterms:modified xsi:type="dcterms:W3CDTF">2020-05-06T21:05:00Z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0x010100992D01CFA7D87B4E8FEC2FD5C4391025</vt:lpwstr>
  </property>
</Properties>
</file>