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878D" w14:textId="055BC6EB" w:rsidR="00835365" w:rsidRDefault="007B0BE2" w:rsidP="007B0BE2">
      <w:pPr>
        <w:jc w:val="center"/>
        <w:rPr>
          <w:rFonts w:ascii="Times New Roman" w:hAnsi="Times New Roman" w:cs="Times New Roman"/>
          <w:sz w:val="26"/>
          <w:szCs w:val="26"/>
        </w:rPr>
      </w:pPr>
      <w:r w:rsidRPr="007B0BE2">
        <w:rPr>
          <w:rFonts w:ascii="Times New Roman" w:hAnsi="Times New Roman" w:cs="Times New Roman"/>
          <w:b/>
          <w:bCs/>
          <w:sz w:val="26"/>
          <w:szCs w:val="26"/>
        </w:rPr>
        <w:br/>
        <w:t>Entenda como funciona a tecnologia de câmeras corporais que serão usadas pelas autoridades e polícias do Rio de Janeiro</w:t>
      </w:r>
      <w:r w:rsidRPr="007B0BE2">
        <w:rPr>
          <w:rFonts w:ascii="Times New Roman" w:hAnsi="Times New Roman" w:cs="Times New Roman"/>
          <w:sz w:val="26"/>
          <w:szCs w:val="26"/>
        </w:rPr>
        <w:br/>
      </w:r>
      <w:r w:rsidR="00835365" w:rsidRPr="00FA12B4">
        <w:rPr>
          <w:rFonts w:ascii="Times New Roman" w:hAnsi="Times New Roman" w:cs="Times New Roman"/>
          <w:sz w:val="26"/>
          <w:szCs w:val="26"/>
        </w:rPr>
        <w:t>Governo do Rio de Janeiro apresent</w:t>
      </w:r>
      <w:r w:rsidR="0075291F">
        <w:rPr>
          <w:rFonts w:ascii="Times New Roman" w:hAnsi="Times New Roman" w:cs="Times New Roman"/>
          <w:sz w:val="26"/>
          <w:szCs w:val="26"/>
        </w:rPr>
        <w:t>ou</w:t>
      </w:r>
      <w:r w:rsidR="00835365" w:rsidRPr="00FA12B4">
        <w:rPr>
          <w:rFonts w:ascii="Times New Roman" w:hAnsi="Times New Roman" w:cs="Times New Roman"/>
          <w:sz w:val="26"/>
          <w:szCs w:val="26"/>
        </w:rPr>
        <w:t xml:space="preserve"> equipamentos em coletiva de imprensa na manhã desta segunda-feira</w:t>
      </w:r>
    </w:p>
    <w:p w14:paraId="1113BC9B" w14:textId="77777777" w:rsidR="007B0BE2" w:rsidRDefault="007B0BE2" w:rsidP="007B0BE2">
      <w:pPr>
        <w:jc w:val="both"/>
        <w:rPr>
          <w:rFonts w:ascii="Times New Roman" w:hAnsi="Times New Roman" w:cs="Times New Roman"/>
          <w:sz w:val="26"/>
          <w:szCs w:val="26"/>
        </w:rPr>
      </w:pPr>
      <w:r w:rsidRPr="007B0BE2">
        <w:rPr>
          <w:rFonts w:ascii="Times New Roman" w:hAnsi="Times New Roman" w:cs="Times New Roman"/>
          <w:sz w:val="26"/>
          <w:szCs w:val="26"/>
        </w:rPr>
        <w:t xml:space="preserve">A L8 </w:t>
      </w:r>
      <w:proofErr w:type="spellStart"/>
      <w:r w:rsidRPr="007B0BE2">
        <w:rPr>
          <w:rFonts w:ascii="Times New Roman" w:hAnsi="Times New Roman" w:cs="Times New Roman"/>
          <w:sz w:val="26"/>
          <w:szCs w:val="26"/>
        </w:rPr>
        <w:t>Group</w:t>
      </w:r>
      <w:proofErr w:type="spellEnd"/>
      <w:r w:rsidRPr="007B0BE2">
        <w:rPr>
          <w:rFonts w:ascii="Times New Roman" w:hAnsi="Times New Roman" w:cs="Times New Roman"/>
          <w:sz w:val="26"/>
          <w:szCs w:val="26"/>
        </w:rPr>
        <w:t>, empresa curitibana especializada em desenvolvimento de tecnologia para cidades inteligentes e cibersegurança, irá fornecer 21.571 kits de câmeras portáteis que serão usadas nos uniformes dos agentes das forças de segurança do Rio de Janeiro. A aquisição foi definida por pregão eletrônico e homologada neste mês de novembro. São equipamentos de última geração, com diferenciais como: reconhecimento facial, transmissão de imagens em tempo real e proteção de dados, que evita que as imagens sejam apagadas, editadas ou vazadas sem autorização.</w:t>
      </w:r>
    </w:p>
    <w:p w14:paraId="6350E714" w14:textId="77777777" w:rsidR="007B0BE2" w:rsidRDefault="007B0BE2" w:rsidP="007B0BE2">
      <w:pPr>
        <w:jc w:val="both"/>
        <w:rPr>
          <w:rFonts w:ascii="Times New Roman" w:hAnsi="Times New Roman" w:cs="Times New Roman"/>
          <w:sz w:val="26"/>
          <w:szCs w:val="26"/>
        </w:rPr>
      </w:pPr>
      <w:r w:rsidRPr="007B0BE2">
        <w:rPr>
          <w:rFonts w:ascii="Times New Roman" w:hAnsi="Times New Roman" w:cs="Times New Roman"/>
          <w:sz w:val="26"/>
          <w:szCs w:val="26"/>
        </w:rPr>
        <w:br/>
        <w:t xml:space="preserve">De acordo com o CEO da L8, Leandro Kuhn, este é o maior projeto de câmeras corporais da América Latina, e o Sistema é o mais moderno que existe no mercado. “A gente conseguiu integrar a escala de produção da </w:t>
      </w:r>
      <w:proofErr w:type="spellStart"/>
      <w:r w:rsidRPr="007B0BE2">
        <w:rPr>
          <w:rFonts w:ascii="Times New Roman" w:hAnsi="Times New Roman" w:cs="Times New Roman"/>
          <w:sz w:val="26"/>
          <w:szCs w:val="26"/>
        </w:rPr>
        <w:t>Hikvision</w:t>
      </w:r>
      <w:proofErr w:type="spellEnd"/>
      <w:r w:rsidRPr="007B0BE2">
        <w:rPr>
          <w:rFonts w:ascii="Times New Roman" w:hAnsi="Times New Roman" w:cs="Times New Roman"/>
          <w:sz w:val="26"/>
          <w:szCs w:val="26"/>
        </w:rPr>
        <w:t xml:space="preserve"> (maior fabricante de câmeras do mundo) com um software americano próprio para </w:t>
      </w:r>
      <w:proofErr w:type="spellStart"/>
      <w:r w:rsidRPr="007B0BE2">
        <w:rPr>
          <w:rFonts w:ascii="Times New Roman" w:hAnsi="Times New Roman" w:cs="Times New Roman"/>
          <w:sz w:val="26"/>
          <w:szCs w:val="26"/>
        </w:rPr>
        <w:t>bodycams</w:t>
      </w:r>
      <w:proofErr w:type="spellEnd"/>
      <w:r w:rsidRPr="007B0BE2">
        <w:rPr>
          <w:rFonts w:ascii="Times New Roman" w:hAnsi="Times New Roman" w:cs="Times New Roman"/>
          <w:sz w:val="26"/>
          <w:szCs w:val="26"/>
        </w:rPr>
        <w:t>, o que garante a qualidade e segurança dos dados, com um ótimo custo/benefício”, explica.</w:t>
      </w:r>
      <w:r w:rsidRPr="007B0BE2">
        <w:rPr>
          <w:rFonts w:ascii="Times New Roman" w:hAnsi="Times New Roman" w:cs="Times New Roman"/>
          <w:sz w:val="26"/>
          <w:szCs w:val="26"/>
        </w:rPr>
        <w:br/>
      </w:r>
    </w:p>
    <w:p w14:paraId="33F6B9D1" w14:textId="49ABEA86" w:rsidR="007B0BE2" w:rsidRDefault="007B0BE2" w:rsidP="007B0BE2">
      <w:pPr>
        <w:jc w:val="both"/>
        <w:rPr>
          <w:rFonts w:ascii="Times New Roman" w:hAnsi="Times New Roman" w:cs="Times New Roman"/>
          <w:sz w:val="26"/>
          <w:szCs w:val="26"/>
        </w:rPr>
      </w:pPr>
      <w:r w:rsidRPr="007B0BE2">
        <w:rPr>
          <w:rFonts w:ascii="Times New Roman" w:hAnsi="Times New Roman" w:cs="Times New Roman"/>
          <w:sz w:val="26"/>
          <w:szCs w:val="26"/>
        </w:rPr>
        <w:t>Um dos diferenciais dos equipamentos é o reconhecimento facial, que indicará à central de controle qual agente de segurança pública que estará com cada um dos equipamentos. O contrato ainda prevê a instalação de centrais de carregamento, onde as baterias serão carregadas, com autonomia energética de até 12 horas fora da base.</w:t>
      </w:r>
    </w:p>
    <w:p w14:paraId="593E444A" w14:textId="77777777" w:rsidR="007B0BE2" w:rsidRDefault="007B0BE2" w:rsidP="007B0BE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96BA4D" w14:textId="31BDCBC0" w:rsidR="007B0BE2" w:rsidRPr="007B0BE2" w:rsidRDefault="007B0BE2" w:rsidP="007B0BE2">
      <w:pPr>
        <w:jc w:val="both"/>
        <w:rPr>
          <w:rFonts w:ascii="Times New Roman" w:hAnsi="Times New Roman" w:cs="Times New Roman"/>
          <w:sz w:val="26"/>
          <w:szCs w:val="26"/>
        </w:rPr>
      </w:pPr>
      <w:r w:rsidRPr="007B0BE2">
        <w:rPr>
          <w:rFonts w:ascii="Times New Roman" w:hAnsi="Times New Roman" w:cs="Times New Roman"/>
          <w:sz w:val="26"/>
          <w:szCs w:val="26"/>
        </w:rPr>
        <w:t>Leandro Kuhn destaca a confiabilidade do sistema, uma vez que as imagens são gravadas nas câmeras, ao mesmo tempo que são transmitidas em tempo real para um Datacenter via 4G, o que possibilita o registro e o acompanhamento à distância das ações táticas. Além disso, as gravações são protegidas por uma tecnologia que evita que os dados sejam apagados ou editados. “Com isso, é possível garantir a inviolabilidade das imagens, para que possam ser usadas como provas em processos judiciais”, afirma.</w:t>
      </w:r>
    </w:p>
    <w:p w14:paraId="46C01CCF" w14:textId="77777777" w:rsidR="007B0BE2" w:rsidRDefault="007B0BE2" w:rsidP="007B0B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0BE2">
        <w:rPr>
          <w:rFonts w:ascii="Times New Roman" w:hAnsi="Times New Roman" w:cs="Times New Roman"/>
          <w:b/>
          <w:bCs/>
          <w:sz w:val="26"/>
          <w:szCs w:val="26"/>
        </w:rPr>
        <w:t>Tendência mundial</w:t>
      </w:r>
    </w:p>
    <w:p w14:paraId="6B8E38E4" w14:textId="531E1561" w:rsidR="007B0BE2" w:rsidRDefault="007B0BE2" w:rsidP="007B0BE2">
      <w:pPr>
        <w:jc w:val="both"/>
        <w:rPr>
          <w:rFonts w:ascii="Times New Roman" w:hAnsi="Times New Roman" w:cs="Times New Roman"/>
          <w:sz w:val="26"/>
          <w:szCs w:val="26"/>
        </w:rPr>
      </w:pPr>
      <w:r w:rsidRPr="007B0BE2">
        <w:rPr>
          <w:rFonts w:ascii="Times New Roman" w:hAnsi="Times New Roman" w:cs="Times New Roman"/>
          <w:sz w:val="26"/>
          <w:szCs w:val="26"/>
        </w:rPr>
        <w:t xml:space="preserve">O uso de câmeras em uniformes e viaturas de forças de segurança é uma tendência mundial, já adotada em diversas metrópoles do mundo. Para Leandro Kuhn, ao mesmo tempo que a tecnologia evita casos de abusos policiais, também é uma segurança a mais para o trabalhador da segurança pública, que pode até morrer em confrontos com os criminosos. “Esse sistema vem sendo utilizado nas principais </w:t>
      </w:r>
      <w:r w:rsidRPr="007B0BE2">
        <w:rPr>
          <w:rFonts w:ascii="Times New Roman" w:hAnsi="Times New Roman" w:cs="Times New Roman"/>
          <w:sz w:val="26"/>
          <w:szCs w:val="26"/>
        </w:rPr>
        <w:lastRenderedPageBreak/>
        <w:t>cidades do mundo e aumenta a transparência das ações e abordagens policiais, tanto para os profissionais da segurança quanto para o cidadão”, destaca.</w:t>
      </w:r>
    </w:p>
    <w:p w14:paraId="4075F8CF" w14:textId="01711DBB" w:rsidR="007B0BE2" w:rsidRPr="007B0BE2" w:rsidRDefault="007B0BE2" w:rsidP="007B0BE2">
      <w:pPr>
        <w:jc w:val="both"/>
        <w:rPr>
          <w:rFonts w:ascii="Times New Roman" w:hAnsi="Times New Roman" w:cs="Times New Roman"/>
          <w:sz w:val="26"/>
          <w:szCs w:val="26"/>
        </w:rPr>
      </w:pPr>
      <w:r w:rsidRPr="007B0BE2">
        <w:rPr>
          <w:rFonts w:ascii="Times New Roman" w:hAnsi="Times New Roman" w:cs="Times New Roman"/>
          <w:sz w:val="26"/>
          <w:szCs w:val="26"/>
        </w:rPr>
        <w:br/>
        <w:t>No Rio de Janeiro, segundo informações do governo do estado, as câmeras serão utilizadas em um primeiro momento pelas secretarias de Polícia Militar, Polícia Civil, Governo (Segurança Presente e Lei Seca), Casa Civil (Operação Foco) e fiscais da Secretaria da Fazenda, Departamento de Trânsito (Detran), Instituto Estadual do Ambiente (</w:t>
      </w:r>
      <w:proofErr w:type="spellStart"/>
      <w:r w:rsidRPr="007B0BE2">
        <w:rPr>
          <w:rFonts w:ascii="Times New Roman" w:hAnsi="Times New Roman" w:cs="Times New Roman"/>
          <w:sz w:val="26"/>
          <w:szCs w:val="26"/>
        </w:rPr>
        <w:t>Inea</w:t>
      </w:r>
      <w:proofErr w:type="spellEnd"/>
      <w:r w:rsidRPr="007B0BE2">
        <w:rPr>
          <w:rFonts w:ascii="Times New Roman" w:hAnsi="Times New Roman" w:cs="Times New Roman"/>
          <w:sz w:val="26"/>
          <w:szCs w:val="26"/>
        </w:rPr>
        <w:t>) e Departamento de Transporte Rodoviário (</w:t>
      </w:r>
      <w:proofErr w:type="spellStart"/>
      <w:r w:rsidRPr="007B0BE2">
        <w:rPr>
          <w:rFonts w:ascii="Times New Roman" w:hAnsi="Times New Roman" w:cs="Times New Roman"/>
          <w:sz w:val="26"/>
          <w:szCs w:val="26"/>
        </w:rPr>
        <w:t>Detro</w:t>
      </w:r>
      <w:proofErr w:type="spellEnd"/>
      <w:r w:rsidRPr="007B0BE2">
        <w:rPr>
          <w:rFonts w:ascii="Times New Roman" w:hAnsi="Times New Roman" w:cs="Times New Roman"/>
          <w:sz w:val="26"/>
          <w:szCs w:val="26"/>
        </w:rPr>
        <w:t>), mas devem ser estendidas, em uma segunda fase, a agentes do Procon, Instituto de Pesos e Medidas e Departamento de Recursos Minerais.</w:t>
      </w:r>
    </w:p>
    <w:p w14:paraId="26FCAEA4" w14:textId="77777777" w:rsidR="007B0BE2" w:rsidRDefault="007B0BE2" w:rsidP="007B0BE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B0BE2">
        <w:rPr>
          <w:rFonts w:ascii="Times New Roman" w:hAnsi="Times New Roman" w:cs="Times New Roman"/>
          <w:b/>
          <w:bCs/>
          <w:sz w:val="26"/>
          <w:szCs w:val="26"/>
        </w:rPr>
        <w:t xml:space="preserve">Sobre a L8 </w:t>
      </w:r>
      <w:proofErr w:type="spellStart"/>
      <w:r w:rsidRPr="007B0BE2">
        <w:rPr>
          <w:rFonts w:ascii="Times New Roman" w:hAnsi="Times New Roman" w:cs="Times New Roman"/>
          <w:b/>
          <w:bCs/>
          <w:sz w:val="26"/>
          <w:szCs w:val="26"/>
        </w:rPr>
        <w:t>Group</w:t>
      </w:r>
      <w:proofErr w:type="spellEnd"/>
      <w:r w:rsidRPr="007B0BE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hyperlink r:id="rId4" w:tgtFrame="_blank" w:history="1">
        <w:r w:rsidRPr="007B0BE2">
          <w:rPr>
            <w:rStyle w:val="Hyperlink"/>
            <w:rFonts w:ascii="Times New Roman" w:hAnsi="Times New Roman" w:cs="Times New Roman"/>
            <w:b/>
            <w:bCs/>
            <w:color w:val="auto"/>
            <w:sz w:val="26"/>
            <w:szCs w:val="26"/>
            <w:u w:val="none"/>
          </w:rPr>
          <w:t>www.l8group.net</w:t>
        </w:r>
      </w:hyperlink>
      <w:r w:rsidRPr="007B0BE2">
        <w:rPr>
          <w:rFonts w:ascii="Times New Roman" w:hAnsi="Times New Roman" w:cs="Times New Roman"/>
          <w:b/>
          <w:bCs/>
          <w:sz w:val="26"/>
          <w:szCs w:val="26"/>
        </w:rPr>
        <w:t>):</w:t>
      </w:r>
    </w:p>
    <w:p w14:paraId="08D6F911" w14:textId="46C47EC7" w:rsidR="007B0BE2" w:rsidRPr="007B0BE2" w:rsidRDefault="007B0BE2" w:rsidP="007B0BE2">
      <w:pPr>
        <w:jc w:val="both"/>
        <w:rPr>
          <w:rFonts w:ascii="Times New Roman" w:hAnsi="Times New Roman" w:cs="Times New Roman"/>
          <w:sz w:val="26"/>
          <w:szCs w:val="26"/>
        </w:rPr>
      </w:pPr>
      <w:r w:rsidRPr="007B0BE2">
        <w:rPr>
          <w:rFonts w:ascii="Times New Roman" w:hAnsi="Times New Roman" w:cs="Times New Roman"/>
          <w:sz w:val="26"/>
          <w:szCs w:val="26"/>
        </w:rPr>
        <w:t>A L8 é formada por 5 empresas de tecnologia: L8 ISP, L8 Automation, L8 Energy, L8 Security e L8 Services. O intuito do grupo é facilitar e otimizar a utilização dessas tecnologias diferenciadas, para oferecer soluções com valores agregados aos clientes. O grupo preza por inovação e materiais de qualidade, tornando-se referência no mercado brasileiro.</w:t>
      </w:r>
    </w:p>
    <w:p w14:paraId="6FE613E9" w14:textId="77777777" w:rsidR="00E6778A" w:rsidRPr="007B0BE2" w:rsidRDefault="00E6778A" w:rsidP="007B0BE2">
      <w:pPr>
        <w:rPr>
          <w:rFonts w:ascii="Times New Roman" w:hAnsi="Times New Roman" w:cs="Times New Roman"/>
          <w:sz w:val="26"/>
          <w:szCs w:val="26"/>
        </w:rPr>
      </w:pPr>
    </w:p>
    <w:sectPr w:rsidR="00E6778A" w:rsidRPr="007B0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2"/>
    <w:rsid w:val="000A553D"/>
    <w:rsid w:val="00207358"/>
    <w:rsid w:val="0075291F"/>
    <w:rsid w:val="007B0BE2"/>
    <w:rsid w:val="00835365"/>
    <w:rsid w:val="00DC67FB"/>
    <w:rsid w:val="00E41EC8"/>
    <w:rsid w:val="00E6778A"/>
    <w:rsid w:val="00EF7C03"/>
    <w:rsid w:val="00FA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7EB68"/>
  <w15:chartTrackingRefBased/>
  <w15:docId w15:val="{A2BB7758-E167-4E45-9186-32609EED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B0BE2"/>
    <w:rPr>
      <w:color w:val="0000FF"/>
      <w:u w:val="single"/>
    </w:rPr>
  </w:style>
  <w:style w:type="paragraph" w:styleId="SemEspaamento">
    <w:name w:val="No Spacing"/>
    <w:uiPriority w:val="1"/>
    <w:qFormat/>
    <w:rsid w:val="007B0B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2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8group.ne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8</cp:revision>
  <dcterms:created xsi:type="dcterms:W3CDTF">2021-11-23T16:29:00Z</dcterms:created>
  <dcterms:modified xsi:type="dcterms:W3CDTF">2021-12-16T13:09:00Z</dcterms:modified>
</cp:coreProperties>
</file>