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0AAD" w14:textId="5085D49A" w:rsidR="007610B6" w:rsidRPr="00A13466" w:rsidRDefault="007610B6" w:rsidP="008D78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466">
        <w:rPr>
          <w:rFonts w:ascii="Times New Roman" w:hAnsi="Times New Roman" w:cs="Times New Roman"/>
          <w:b/>
          <w:bCs/>
          <w:sz w:val="24"/>
          <w:szCs w:val="24"/>
        </w:rPr>
        <w:t>Aquecimento do m</w:t>
      </w:r>
      <w:r w:rsidR="004F7140" w:rsidRPr="00A13466">
        <w:rPr>
          <w:rFonts w:ascii="Times New Roman" w:hAnsi="Times New Roman" w:cs="Times New Roman"/>
          <w:b/>
          <w:bCs/>
          <w:sz w:val="24"/>
          <w:szCs w:val="24"/>
        </w:rPr>
        <w:t xml:space="preserve">ercado </w:t>
      </w:r>
      <w:r w:rsidR="008537FF" w:rsidRPr="00A1346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F7140" w:rsidRPr="00A13466">
        <w:rPr>
          <w:rFonts w:ascii="Times New Roman" w:hAnsi="Times New Roman" w:cs="Times New Roman"/>
          <w:b/>
          <w:bCs/>
          <w:sz w:val="24"/>
          <w:szCs w:val="24"/>
        </w:rPr>
        <w:t>insumos agropecuários</w:t>
      </w:r>
      <w:r w:rsidRPr="00A13466">
        <w:rPr>
          <w:rFonts w:ascii="Times New Roman" w:hAnsi="Times New Roman" w:cs="Times New Roman"/>
          <w:b/>
          <w:bCs/>
          <w:sz w:val="24"/>
          <w:szCs w:val="24"/>
        </w:rPr>
        <w:t xml:space="preserve"> impulsiona fusões e aquisições</w:t>
      </w:r>
    </w:p>
    <w:p w14:paraId="6C90D639" w14:textId="18D2FC5C" w:rsidR="007610B6" w:rsidRPr="00367B23" w:rsidRDefault="007610B6" w:rsidP="008D786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67B23">
        <w:rPr>
          <w:rFonts w:ascii="Times New Roman" w:hAnsi="Times New Roman" w:cs="Times New Roman"/>
          <w:i/>
          <w:iCs/>
          <w:sz w:val="24"/>
          <w:szCs w:val="24"/>
        </w:rPr>
        <w:t>Faturamento do setor</w:t>
      </w:r>
      <w:r w:rsidR="00792AA6">
        <w:rPr>
          <w:rFonts w:ascii="Times New Roman" w:hAnsi="Times New Roman" w:cs="Times New Roman"/>
          <w:i/>
          <w:iCs/>
          <w:sz w:val="24"/>
          <w:szCs w:val="24"/>
        </w:rPr>
        <w:t xml:space="preserve"> de distribuição de insumos</w:t>
      </w:r>
      <w:r w:rsidRPr="00367B23">
        <w:rPr>
          <w:rFonts w:ascii="Times New Roman" w:hAnsi="Times New Roman" w:cs="Times New Roman"/>
          <w:i/>
          <w:iCs/>
          <w:sz w:val="24"/>
          <w:szCs w:val="24"/>
        </w:rPr>
        <w:t xml:space="preserve"> aumentou 10</w:t>
      </w:r>
      <w:r w:rsidR="00792AA6">
        <w:rPr>
          <w:rFonts w:ascii="Times New Roman" w:hAnsi="Times New Roman" w:cs="Times New Roman"/>
          <w:i/>
          <w:iCs/>
          <w:sz w:val="24"/>
          <w:szCs w:val="24"/>
        </w:rPr>
        <w:t>,5</w:t>
      </w:r>
      <w:r w:rsidRPr="00367B23">
        <w:rPr>
          <w:rFonts w:ascii="Times New Roman" w:hAnsi="Times New Roman" w:cs="Times New Roman"/>
          <w:i/>
          <w:iCs/>
          <w:sz w:val="24"/>
          <w:szCs w:val="24"/>
        </w:rPr>
        <w:t>% em 2024, atingindo cerca de R$ 167 bilhões, segundo dados da Andav; estimativa da Redirection International aponta crescimento</w:t>
      </w:r>
      <w:r w:rsidR="008D78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2AA6">
        <w:rPr>
          <w:rFonts w:ascii="Times New Roman" w:hAnsi="Times New Roman" w:cs="Times New Roman"/>
          <w:i/>
          <w:iCs/>
          <w:sz w:val="24"/>
          <w:szCs w:val="24"/>
        </w:rPr>
        <w:t xml:space="preserve">real </w:t>
      </w:r>
      <w:r w:rsidRPr="00367B23">
        <w:rPr>
          <w:rFonts w:ascii="Times New Roman" w:hAnsi="Times New Roman" w:cs="Times New Roman"/>
          <w:i/>
          <w:iCs/>
          <w:sz w:val="24"/>
          <w:szCs w:val="24"/>
        </w:rPr>
        <w:t>de 8%</w:t>
      </w:r>
      <w:r w:rsidR="00367B23" w:rsidRPr="00367B23">
        <w:rPr>
          <w:rFonts w:ascii="Times New Roman" w:hAnsi="Times New Roman" w:cs="Times New Roman"/>
          <w:i/>
          <w:iCs/>
          <w:sz w:val="24"/>
          <w:szCs w:val="24"/>
        </w:rPr>
        <w:t xml:space="preserve"> ao ano até 2028</w:t>
      </w:r>
    </w:p>
    <w:p w14:paraId="327A63CA" w14:textId="77777777" w:rsidR="004F7140" w:rsidRPr="00367B23" w:rsidRDefault="004F7140" w:rsidP="0087142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894627" w14:textId="77777777" w:rsidR="00326A27" w:rsidRDefault="001C3A4C" w:rsidP="00871420">
      <w:pPr>
        <w:jc w:val="both"/>
        <w:rPr>
          <w:rFonts w:ascii="Times New Roman" w:hAnsi="Times New Roman" w:cs="Times New Roman"/>
          <w:sz w:val="24"/>
          <w:szCs w:val="24"/>
        </w:rPr>
      </w:pPr>
      <w:r w:rsidRPr="00367B23">
        <w:rPr>
          <w:rFonts w:ascii="Times New Roman" w:hAnsi="Times New Roman" w:cs="Times New Roman"/>
          <w:sz w:val="24"/>
          <w:szCs w:val="24"/>
        </w:rPr>
        <w:t xml:space="preserve">O crescimento do </w:t>
      </w:r>
      <w:r w:rsidR="00C9612B" w:rsidRPr="00367B23">
        <w:rPr>
          <w:rFonts w:ascii="Times New Roman" w:hAnsi="Times New Roman" w:cs="Times New Roman"/>
          <w:sz w:val="24"/>
          <w:szCs w:val="24"/>
        </w:rPr>
        <w:t>mercado</w:t>
      </w:r>
      <w:r w:rsidR="0043002D">
        <w:rPr>
          <w:rFonts w:ascii="Times New Roman" w:hAnsi="Times New Roman" w:cs="Times New Roman"/>
          <w:sz w:val="24"/>
          <w:szCs w:val="24"/>
        </w:rPr>
        <w:t xml:space="preserve"> brasileiro</w:t>
      </w:r>
      <w:r w:rsidR="00C9612B" w:rsidRPr="00367B23">
        <w:rPr>
          <w:rFonts w:ascii="Times New Roman" w:hAnsi="Times New Roman" w:cs="Times New Roman"/>
          <w:sz w:val="24"/>
          <w:szCs w:val="24"/>
        </w:rPr>
        <w:t xml:space="preserve"> de distribuição de insumos agropecuári</w:t>
      </w:r>
      <w:r w:rsidRPr="00367B23">
        <w:rPr>
          <w:rFonts w:ascii="Times New Roman" w:hAnsi="Times New Roman" w:cs="Times New Roman"/>
          <w:sz w:val="24"/>
          <w:szCs w:val="24"/>
        </w:rPr>
        <w:t xml:space="preserve">os vem impulsionando as atividades de fusões e aquisições (M&amp;A) no </w:t>
      </w:r>
      <w:r w:rsidR="0043002D">
        <w:rPr>
          <w:rFonts w:ascii="Times New Roman" w:hAnsi="Times New Roman" w:cs="Times New Roman"/>
          <w:sz w:val="24"/>
          <w:szCs w:val="24"/>
        </w:rPr>
        <w:t>setor</w:t>
      </w:r>
      <w:r w:rsidRPr="00367B23">
        <w:rPr>
          <w:rFonts w:ascii="Times New Roman" w:hAnsi="Times New Roman" w:cs="Times New Roman"/>
          <w:sz w:val="24"/>
          <w:szCs w:val="24"/>
        </w:rPr>
        <w:t>. É o que aponta um levantamento da Redirection International, assessoria especializada M&amp;A, com base nas transações divulgadas ao mercado. O estudo também estima um crescimento</w:t>
      </w:r>
      <w:r w:rsidR="008D7860">
        <w:rPr>
          <w:rFonts w:ascii="Times New Roman" w:hAnsi="Times New Roman" w:cs="Times New Roman"/>
          <w:sz w:val="24"/>
          <w:szCs w:val="24"/>
        </w:rPr>
        <w:t xml:space="preserve"> nominal médio</w:t>
      </w:r>
      <w:r w:rsidR="00367B23" w:rsidRPr="00367B23">
        <w:rPr>
          <w:rFonts w:ascii="Times New Roman" w:hAnsi="Times New Roman" w:cs="Times New Roman"/>
          <w:sz w:val="24"/>
          <w:szCs w:val="24"/>
        </w:rPr>
        <w:t xml:space="preserve"> </w:t>
      </w:r>
      <w:r w:rsidRPr="00367B23">
        <w:rPr>
          <w:rFonts w:ascii="Times New Roman" w:hAnsi="Times New Roman" w:cs="Times New Roman"/>
          <w:sz w:val="24"/>
          <w:szCs w:val="24"/>
        </w:rPr>
        <w:t xml:space="preserve">de 8% ao ano </w:t>
      </w:r>
      <w:r w:rsidR="0043002D">
        <w:rPr>
          <w:rFonts w:ascii="Times New Roman" w:hAnsi="Times New Roman" w:cs="Times New Roman"/>
          <w:sz w:val="24"/>
          <w:szCs w:val="24"/>
        </w:rPr>
        <w:t>no segmento</w:t>
      </w:r>
      <w:r w:rsidRPr="00367B23">
        <w:rPr>
          <w:rFonts w:ascii="Times New Roman" w:hAnsi="Times New Roman" w:cs="Times New Roman"/>
          <w:sz w:val="24"/>
          <w:szCs w:val="24"/>
        </w:rPr>
        <w:t xml:space="preserve"> até </w:t>
      </w:r>
      <w:r w:rsidR="00367B23" w:rsidRPr="00367B23">
        <w:rPr>
          <w:rFonts w:ascii="Times New Roman" w:hAnsi="Times New Roman" w:cs="Times New Roman"/>
          <w:sz w:val="24"/>
          <w:szCs w:val="24"/>
        </w:rPr>
        <w:t>2028</w:t>
      </w:r>
      <w:r w:rsidRPr="00367B23">
        <w:rPr>
          <w:rFonts w:ascii="Times New Roman" w:hAnsi="Times New Roman" w:cs="Times New Roman"/>
          <w:sz w:val="24"/>
          <w:szCs w:val="24"/>
        </w:rPr>
        <w:t xml:space="preserve">, a partir de uma modelagem econômica que considera os dados oficiais do </w:t>
      </w:r>
      <w:r w:rsidR="0043002D">
        <w:rPr>
          <w:rFonts w:ascii="Times New Roman" w:hAnsi="Times New Roman" w:cs="Times New Roman"/>
          <w:sz w:val="24"/>
          <w:szCs w:val="24"/>
        </w:rPr>
        <w:t>setor</w:t>
      </w:r>
      <w:r w:rsidRPr="00367B23">
        <w:rPr>
          <w:rFonts w:ascii="Times New Roman" w:hAnsi="Times New Roman" w:cs="Times New Roman"/>
          <w:sz w:val="24"/>
          <w:szCs w:val="24"/>
        </w:rPr>
        <w:t xml:space="preserve"> e as variáveis </w:t>
      </w:r>
      <w:r w:rsidRPr="00326A27">
        <w:rPr>
          <w:rFonts w:ascii="Times New Roman" w:hAnsi="Times New Roman" w:cs="Times New Roman"/>
          <w:sz w:val="24"/>
          <w:szCs w:val="24"/>
        </w:rPr>
        <w:t xml:space="preserve">macroeconômicas. </w:t>
      </w:r>
    </w:p>
    <w:p w14:paraId="685E5F0A" w14:textId="65C7154E" w:rsidR="001C3A4C" w:rsidRPr="00367B23" w:rsidRDefault="005E5553" w:rsidP="00871420">
      <w:pPr>
        <w:jc w:val="both"/>
        <w:rPr>
          <w:rFonts w:ascii="Times New Roman" w:hAnsi="Times New Roman" w:cs="Times New Roman"/>
          <w:sz w:val="24"/>
          <w:szCs w:val="24"/>
        </w:rPr>
      </w:pPr>
      <w:r w:rsidRPr="00326A27">
        <w:rPr>
          <w:rFonts w:ascii="Times New Roman" w:hAnsi="Times New Roman" w:cs="Times New Roman"/>
          <w:sz w:val="24"/>
          <w:szCs w:val="24"/>
        </w:rPr>
        <w:t>O panorama positivo do setor é impulsionado, em parte, pela expansão das redes de revendas, pelo crescimento da oferta de insumos especializados e pelas perspectivas favoráveis para o agronegócio brasileiro, sustentadas pelo aumento projetado da produção e da área plantada nos próximos anos.</w:t>
      </w:r>
    </w:p>
    <w:p w14:paraId="32B739B6" w14:textId="31AEC1DF" w:rsidR="00A071AD" w:rsidRPr="00A13466" w:rsidRDefault="00A071AD" w:rsidP="00871420">
      <w:pPr>
        <w:jc w:val="both"/>
        <w:rPr>
          <w:rFonts w:ascii="Times New Roman" w:hAnsi="Times New Roman" w:cs="Times New Roman"/>
          <w:sz w:val="24"/>
          <w:szCs w:val="24"/>
        </w:rPr>
      </w:pPr>
      <w:r w:rsidRPr="00326A27">
        <w:rPr>
          <w:rFonts w:ascii="Times New Roman" w:hAnsi="Times New Roman" w:cs="Times New Roman"/>
          <w:sz w:val="24"/>
          <w:szCs w:val="24"/>
        </w:rPr>
        <w:t>“</w:t>
      </w:r>
      <w:r w:rsidR="00624A69" w:rsidRPr="00326A27">
        <w:rPr>
          <w:rFonts w:ascii="Times New Roman" w:hAnsi="Times New Roman" w:cs="Times New Roman"/>
          <w:sz w:val="24"/>
          <w:szCs w:val="24"/>
        </w:rPr>
        <w:t>Apesar dos desafios recentes — como o aumento de custos, juros elevados e a perda de confiança do mercado diante das recuperações judiciais de</w:t>
      </w:r>
      <w:r w:rsidR="00AE0AE1" w:rsidRPr="00326A27">
        <w:rPr>
          <w:rFonts w:ascii="Times New Roman" w:hAnsi="Times New Roman" w:cs="Times New Roman"/>
          <w:sz w:val="24"/>
          <w:szCs w:val="24"/>
        </w:rPr>
        <w:t xml:space="preserve"> </w:t>
      </w:r>
      <w:r w:rsidR="00624A69" w:rsidRPr="00326A27">
        <w:rPr>
          <w:rFonts w:ascii="Times New Roman" w:hAnsi="Times New Roman" w:cs="Times New Roman"/>
          <w:sz w:val="24"/>
          <w:szCs w:val="24"/>
        </w:rPr>
        <w:t>grandes players — o ciclo da pecuária começa a apresentar sinais claros de recuperação</w:t>
      </w:r>
      <w:r w:rsidRPr="00326A27">
        <w:rPr>
          <w:rFonts w:ascii="Times New Roman" w:hAnsi="Times New Roman" w:cs="Times New Roman"/>
          <w:sz w:val="24"/>
          <w:szCs w:val="24"/>
        </w:rPr>
        <w:t>, tanto no crescimento orgânico quanto no crescimento inorgânico. Nossa avaliação é que o setor de distribuição</w:t>
      </w:r>
      <w:r w:rsidR="00B26EFB" w:rsidRPr="00326A27">
        <w:rPr>
          <w:rFonts w:ascii="Times New Roman" w:hAnsi="Times New Roman" w:cs="Times New Roman"/>
          <w:sz w:val="24"/>
          <w:szCs w:val="24"/>
        </w:rPr>
        <w:t xml:space="preserve"> e revendas</w:t>
      </w:r>
      <w:r w:rsidRPr="00326A27">
        <w:rPr>
          <w:rFonts w:ascii="Times New Roman" w:hAnsi="Times New Roman" w:cs="Times New Roman"/>
          <w:sz w:val="24"/>
          <w:szCs w:val="24"/>
        </w:rPr>
        <w:t xml:space="preserve"> de insumos agropecuários evitou uma crise generalizada, e o momento atual é de otimismo</w:t>
      </w:r>
      <w:r w:rsidR="00624A69" w:rsidRPr="00326A27">
        <w:rPr>
          <w:rFonts w:ascii="Times New Roman" w:hAnsi="Times New Roman" w:cs="Times New Roman"/>
          <w:sz w:val="24"/>
          <w:szCs w:val="24"/>
        </w:rPr>
        <w:t xml:space="preserve"> </w:t>
      </w:r>
      <w:r w:rsidRPr="00326A27">
        <w:rPr>
          <w:rFonts w:ascii="Times New Roman" w:hAnsi="Times New Roman" w:cs="Times New Roman"/>
          <w:sz w:val="24"/>
          <w:szCs w:val="24"/>
        </w:rPr>
        <w:t>fundamentado”, destaca o economista</w:t>
      </w:r>
      <w:r w:rsidRPr="00A13466">
        <w:rPr>
          <w:rFonts w:ascii="Times New Roman" w:hAnsi="Times New Roman" w:cs="Times New Roman"/>
          <w:sz w:val="24"/>
          <w:szCs w:val="24"/>
        </w:rPr>
        <w:t xml:space="preserve"> Vinícius Oliveira, sócio da Redirection International e responsável pelo estudo.</w:t>
      </w:r>
    </w:p>
    <w:p w14:paraId="4ED12C87" w14:textId="77777777" w:rsidR="00871420" w:rsidRDefault="001C3A4C" w:rsidP="00871420">
      <w:pPr>
        <w:jc w:val="both"/>
        <w:rPr>
          <w:rFonts w:ascii="Times New Roman" w:hAnsi="Times New Roman" w:cs="Times New Roman"/>
          <w:sz w:val="24"/>
          <w:szCs w:val="24"/>
        </w:rPr>
      </w:pPr>
      <w:r w:rsidRPr="00A13466">
        <w:rPr>
          <w:rFonts w:ascii="Times New Roman" w:hAnsi="Times New Roman" w:cs="Times New Roman"/>
          <w:sz w:val="24"/>
          <w:szCs w:val="24"/>
        </w:rPr>
        <w:t xml:space="preserve">Nos últimos anos, o faturamento do setor deu um salto, passando </w:t>
      </w:r>
      <w:r w:rsidRPr="00326A27">
        <w:rPr>
          <w:rFonts w:ascii="Times New Roman" w:hAnsi="Times New Roman" w:cs="Times New Roman"/>
          <w:sz w:val="24"/>
          <w:szCs w:val="24"/>
        </w:rPr>
        <w:t>de R$ 1</w:t>
      </w:r>
      <w:r w:rsidR="00B26EFB" w:rsidRPr="00326A27">
        <w:rPr>
          <w:rFonts w:ascii="Times New Roman" w:hAnsi="Times New Roman" w:cs="Times New Roman"/>
          <w:sz w:val="24"/>
          <w:szCs w:val="24"/>
        </w:rPr>
        <w:t>1</w:t>
      </w:r>
      <w:r w:rsidRPr="00326A27">
        <w:rPr>
          <w:rFonts w:ascii="Times New Roman" w:hAnsi="Times New Roman" w:cs="Times New Roman"/>
          <w:sz w:val="24"/>
          <w:szCs w:val="24"/>
        </w:rPr>
        <w:t>0 bilhões</w:t>
      </w:r>
      <w:r w:rsidRPr="00A13466">
        <w:rPr>
          <w:rFonts w:ascii="Times New Roman" w:hAnsi="Times New Roman" w:cs="Times New Roman"/>
          <w:sz w:val="24"/>
          <w:szCs w:val="24"/>
        </w:rPr>
        <w:t xml:space="preserve"> em 2018</w:t>
      </w:r>
      <w:r w:rsidR="00783E21" w:rsidRPr="00A13466">
        <w:rPr>
          <w:rFonts w:ascii="Times New Roman" w:hAnsi="Times New Roman" w:cs="Times New Roman"/>
          <w:sz w:val="24"/>
          <w:szCs w:val="24"/>
        </w:rPr>
        <w:t>,</w:t>
      </w:r>
      <w:r w:rsidRPr="00A13466">
        <w:rPr>
          <w:rFonts w:ascii="Times New Roman" w:hAnsi="Times New Roman" w:cs="Times New Roman"/>
          <w:sz w:val="24"/>
          <w:szCs w:val="24"/>
        </w:rPr>
        <w:t xml:space="preserve"> para R$ 167 bilhões em 2024, segundo dados da Associação Nacional dos Distribuidores de Insumos Agrícolas e Veterinários (Andav) – crescimento médio de 7,2% no período. </w:t>
      </w:r>
      <w:r w:rsidR="00783E21" w:rsidRPr="00A13466">
        <w:rPr>
          <w:rFonts w:ascii="Times New Roman" w:hAnsi="Times New Roman" w:cs="Times New Roman"/>
          <w:sz w:val="24"/>
          <w:szCs w:val="24"/>
        </w:rPr>
        <w:t>O segmento é composto por todos os produtos, materiais e serviços necessários para a produção agropecuária e conta com uma cadeia consolidada de distribuição e revendas composta por distribuidores regionais, cooperativas e grandes grupos nacionais.</w:t>
      </w:r>
    </w:p>
    <w:p w14:paraId="2E217E7C" w14:textId="1402426D" w:rsidR="00CD107D" w:rsidRDefault="00871420" w:rsidP="00871420">
      <w:pPr>
        <w:jc w:val="both"/>
        <w:rPr>
          <w:rFonts w:ascii="Times New Roman" w:hAnsi="Times New Roman" w:cs="Times New Roman"/>
          <w:sz w:val="24"/>
          <w:szCs w:val="24"/>
        </w:rPr>
      </w:pPr>
      <w:r w:rsidRPr="00871420">
        <w:rPr>
          <w:rFonts w:ascii="Times New Roman" w:hAnsi="Times New Roman" w:cs="Times New Roman"/>
          <w:sz w:val="24"/>
          <w:szCs w:val="24"/>
        </w:rPr>
        <w:t>As operações de M&amp;A no setor de agronegócio mais que dobraram nos últimos dois anos, passando de 5 em 2023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420">
        <w:rPr>
          <w:rFonts w:ascii="Times New Roman" w:hAnsi="Times New Roman" w:cs="Times New Roman"/>
          <w:sz w:val="24"/>
          <w:szCs w:val="24"/>
        </w:rPr>
        <w:t xml:space="preserve"> para 12 </w:t>
      </w:r>
      <w:r>
        <w:rPr>
          <w:rFonts w:ascii="Times New Roman" w:hAnsi="Times New Roman" w:cs="Times New Roman"/>
          <w:sz w:val="24"/>
          <w:szCs w:val="24"/>
        </w:rPr>
        <w:t>em 2024</w:t>
      </w:r>
      <w:r w:rsidRPr="00871420">
        <w:rPr>
          <w:rFonts w:ascii="Times New Roman" w:hAnsi="Times New Roman" w:cs="Times New Roman"/>
          <w:sz w:val="24"/>
          <w:szCs w:val="24"/>
        </w:rPr>
        <w:t xml:space="preserve">. </w:t>
      </w:r>
      <w:r w:rsidR="00011A99" w:rsidRPr="00871420">
        <w:rPr>
          <w:rFonts w:ascii="Times New Roman" w:hAnsi="Times New Roman" w:cs="Times New Roman"/>
          <w:sz w:val="24"/>
          <w:szCs w:val="24"/>
        </w:rPr>
        <w:t>Vinicius</w:t>
      </w:r>
      <w:r w:rsidR="00011A99">
        <w:rPr>
          <w:rFonts w:ascii="Times New Roman" w:hAnsi="Times New Roman" w:cs="Times New Roman"/>
          <w:sz w:val="24"/>
          <w:szCs w:val="24"/>
        </w:rPr>
        <w:t xml:space="preserve"> Oliveira explica que </w:t>
      </w:r>
      <w:r>
        <w:rPr>
          <w:rFonts w:ascii="Times New Roman" w:hAnsi="Times New Roman" w:cs="Times New Roman"/>
          <w:sz w:val="24"/>
          <w:szCs w:val="24"/>
        </w:rPr>
        <w:t>o aumento de fusões e aquisições</w:t>
      </w:r>
      <w:r w:rsidR="00011A99">
        <w:rPr>
          <w:rFonts w:ascii="Times New Roman" w:hAnsi="Times New Roman" w:cs="Times New Roman"/>
          <w:sz w:val="24"/>
          <w:szCs w:val="24"/>
        </w:rPr>
        <w:t xml:space="preserve"> neste segmento se deve também à consolidação do mercado que historicamente era bastante pulverizado</w:t>
      </w:r>
      <w:r w:rsidR="00A22DF0">
        <w:rPr>
          <w:rFonts w:ascii="Times New Roman" w:hAnsi="Times New Roman" w:cs="Times New Roman"/>
          <w:sz w:val="24"/>
          <w:szCs w:val="24"/>
        </w:rPr>
        <w:t xml:space="preserve">. </w:t>
      </w:r>
      <w:r w:rsidR="00011A99">
        <w:rPr>
          <w:rFonts w:ascii="Times New Roman" w:hAnsi="Times New Roman" w:cs="Times New Roman"/>
          <w:sz w:val="24"/>
          <w:szCs w:val="24"/>
        </w:rPr>
        <w:t xml:space="preserve">O levantamento da </w:t>
      </w:r>
      <w:r w:rsidR="00011A99" w:rsidRPr="00326A27">
        <w:rPr>
          <w:rFonts w:ascii="Times New Roman" w:hAnsi="Times New Roman" w:cs="Times New Roman"/>
          <w:sz w:val="24"/>
          <w:szCs w:val="24"/>
        </w:rPr>
        <w:t>Redirection International identificou uma crescente atuação de grupos capitalizados</w:t>
      </w:r>
      <w:r w:rsidR="006541D4" w:rsidRPr="00326A27">
        <w:rPr>
          <w:rFonts w:ascii="Times New Roman" w:hAnsi="Times New Roman" w:cs="Times New Roman"/>
          <w:sz w:val="24"/>
          <w:szCs w:val="24"/>
        </w:rPr>
        <w:t xml:space="preserve"> nas transações de M&amp;A</w:t>
      </w:r>
      <w:r w:rsidR="0043002D" w:rsidRPr="00326A27">
        <w:rPr>
          <w:rFonts w:ascii="Times New Roman" w:hAnsi="Times New Roman" w:cs="Times New Roman"/>
          <w:sz w:val="24"/>
          <w:szCs w:val="24"/>
        </w:rPr>
        <w:t xml:space="preserve"> nos últimos anos</w:t>
      </w:r>
      <w:r w:rsidR="00011A99" w:rsidRPr="00326A27">
        <w:rPr>
          <w:rFonts w:ascii="Times New Roman" w:hAnsi="Times New Roman" w:cs="Times New Roman"/>
          <w:sz w:val="24"/>
          <w:szCs w:val="24"/>
        </w:rPr>
        <w:t>,</w:t>
      </w:r>
      <w:r w:rsidR="00A90AF2" w:rsidRPr="00326A27">
        <w:rPr>
          <w:rFonts w:ascii="Times New Roman" w:hAnsi="Times New Roman" w:cs="Times New Roman"/>
          <w:sz w:val="24"/>
          <w:szCs w:val="24"/>
        </w:rPr>
        <w:t xml:space="preserve"> </w:t>
      </w:r>
      <w:r w:rsidR="006541D4" w:rsidRPr="00326A27">
        <w:rPr>
          <w:rFonts w:ascii="Times New Roman" w:hAnsi="Times New Roman" w:cs="Times New Roman"/>
          <w:sz w:val="24"/>
          <w:szCs w:val="24"/>
        </w:rPr>
        <w:t>além d</w:t>
      </w:r>
      <w:r w:rsidR="00011A99" w:rsidRPr="00326A27">
        <w:rPr>
          <w:rFonts w:ascii="Times New Roman" w:hAnsi="Times New Roman" w:cs="Times New Roman"/>
          <w:sz w:val="24"/>
          <w:szCs w:val="24"/>
        </w:rPr>
        <w:t>a movimentação de fabricantes globais de insumo</w:t>
      </w:r>
      <w:r w:rsidR="00FD6614">
        <w:rPr>
          <w:rFonts w:ascii="Times New Roman" w:hAnsi="Times New Roman" w:cs="Times New Roman"/>
          <w:sz w:val="24"/>
          <w:szCs w:val="24"/>
        </w:rPr>
        <w:t>s</w:t>
      </w:r>
      <w:r w:rsidR="00011A99" w:rsidRPr="00326A27">
        <w:rPr>
          <w:rFonts w:ascii="Times New Roman" w:hAnsi="Times New Roman" w:cs="Times New Roman"/>
          <w:sz w:val="24"/>
          <w:szCs w:val="24"/>
        </w:rPr>
        <w:t xml:space="preserve"> como</w:t>
      </w:r>
      <w:r w:rsidR="00326A27" w:rsidRPr="00326A27">
        <w:rPr>
          <w:rFonts w:ascii="Times New Roman" w:hAnsi="Times New Roman" w:cs="Times New Roman"/>
          <w:sz w:val="24"/>
          <w:szCs w:val="24"/>
        </w:rPr>
        <w:t xml:space="preserve">, </w:t>
      </w:r>
      <w:r w:rsidR="00AE0AE1" w:rsidRPr="00326A27">
        <w:rPr>
          <w:rFonts w:ascii="Times New Roman" w:hAnsi="Times New Roman" w:cs="Times New Roman"/>
          <w:sz w:val="24"/>
          <w:szCs w:val="24"/>
        </w:rPr>
        <w:t>por exemplo</w:t>
      </w:r>
      <w:r w:rsidR="00326A27" w:rsidRPr="00326A27">
        <w:rPr>
          <w:rFonts w:ascii="Times New Roman" w:hAnsi="Times New Roman" w:cs="Times New Roman"/>
          <w:sz w:val="24"/>
          <w:szCs w:val="24"/>
        </w:rPr>
        <w:t>,</w:t>
      </w:r>
      <w:r w:rsidR="00AE0AE1" w:rsidRPr="00326A27">
        <w:rPr>
          <w:rFonts w:ascii="Times New Roman" w:hAnsi="Times New Roman" w:cs="Times New Roman"/>
          <w:sz w:val="24"/>
          <w:szCs w:val="24"/>
        </w:rPr>
        <w:t xml:space="preserve"> </w:t>
      </w:r>
      <w:r w:rsidR="00011A99" w:rsidRPr="00326A27">
        <w:rPr>
          <w:rFonts w:ascii="Times New Roman" w:hAnsi="Times New Roman" w:cs="Times New Roman"/>
          <w:sz w:val="24"/>
          <w:szCs w:val="24"/>
        </w:rPr>
        <w:t>a Syngenta</w:t>
      </w:r>
      <w:r w:rsidR="00C5767B" w:rsidRPr="00326A27">
        <w:rPr>
          <w:rFonts w:ascii="Times New Roman" w:hAnsi="Times New Roman" w:cs="Times New Roman"/>
          <w:sz w:val="24"/>
          <w:szCs w:val="24"/>
        </w:rPr>
        <w:t xml:space="preserve"> e </w:t>
      </w:r>
      <w:r w:rsidR="00326A27" w:rsidRPr="00326A27">
        <w:rPr>
          <w:rFonts w:ascii="Times New Roman" w:hAnsi="Times New Roman" w:cs="Times New Roman"/>
          <w:sz w:val="24"/>
          <w:szCs w:val="24"/>
        </w:rPr>
        <w:t xml:space="preserve">a </w:t>
      </w:r>
      <w:r w:rsidR="00C5767B" w:rsidRPr="00326A27">
        <w:rPr>
          <w:rFonts w:ascii="Times New Roman" w:hAnsi="Times New Roman" w:cs="Times New Roman"/>
          <w:sz w:val="24"/>
          <w:szCs w:val="24"/>
        </w:rPr>
        <w:t>Bunge</w:t>
      </w:r>
      <w:r w:rsidR="00AE0AE1" w:rsidRPr="00326A27">
        <w:rPr>
          <w:rFonts w:ascii="Times New Roman" w:hAnsi="Times New Roman" w:cs="Times New Roman"/>
          <w:sz w:val="24"/>
          <w:szCs w:val="24"/>
        </w:rPr>
        <w:t>,</w:t>
      </w:r>
      <w:r w:rsidR="00A22DF0" w:rsidRPr="00326A27">
        <w:rPr>
          <w:rFonts w:ascii="Times New Roman" w:hAnsi="Times New Roman" w:cs="Times New Roman"/>
          <w:sz w:val="24"/>
          <w:szCs w:val="24"/>
        </w:rPr>
        <w:t xml:space="preserve"> e</w:t>
      </w:r>
      <w:r w:rsidR="00326A27" w:rsidRPr="00326A27">
        <w:rPr>
          <w:rFonts w:ascii="Times New Roman" w:hAnsi="Times New Roman" w:cs="Times New Roman"/>
          <w:sz w:val="24"/>
          <w:szCs w:val="24"/>
        </w:rPr>
        <w:t xml:space="preserve"> de</w:t>
      </w:r>
      <w:r w:rsidR="00A22DF0" w:rsidRPr="00326A27">
        <w:rPr>
          <w:rFonts w:ascii="Times New Roman" w:hAnsi="Times New Roman" w:cs="Times New Roman"/>
          <w:sz w:val="24"/>
          <w:szCs w:val="24"/>
        </w:rPr>
        <w:t xml:space="preserve"> fundos de private equity</w:t>
      </w:r>
      <w:r w:rsidR="006541D4" w:rsidRPr="00326A27">
        <w:rPr>
          <w:rFonts w:ascii="Times New Roman" w:hAnsi="Times New Roman" w:cs="Times New Roman"/>
          <w:sz w:val="24"/>
          <w:szCs w:val="24"/>
        </w:rPr>
        <w:t xml:space="preserve"> </w:t>
      </w:r>
      <w:r w:rsidR="00A22DF0" w:rsidRPr="00326A27">
        <w:rPr>
          <w:rFonts w:ascii="Times New Roman" w:hAnsi="Times New Roman" w:cs="Times New Roman"/>
          <w:sz w:val="24"/>
          <w:szCs w:val="24"/>
        </w:rPr>
        <w:t>que</w:t>
      </w:r>
      <w:r w:rsidR="006541D4" w:rsidRPr="00326A27">
        <w:rPr>
          <w:rFonts w:ascii="Times New Roman" w:hAnsi="Times New Roman" w:cs="Times New Roman"/>
          <w:sz w:val="24"/>
          <w:szCs w:val="24"/>
        </w:rPr>
        <w:t xml:space="preserve"> busca</w:t>
      </w:r>
      <w:r w:rsidR="00A22DF0" w:rsidRPr="00326A27">
        <w:rPr>
          <w:rFonts w:ascii="Times New Roman" w:hAnsi="Times New Roman" w:cs="Times New Roman"/>
          <w:sz w:val="24"/>
          <w:szCs w:val="24"/>
        </w:rPr>
        <w:t>m</w:t>
      </w:r>
      <w:r w:rsidR="006541D4" w:rsidRPr="00326A27">
        <w:rPr>
          <w:rFonts w:ascii="Times New Roman" w:hAnsi="Times New Roman" w:cs="Times New Roman"/>
          <w:sz w:val="24"/>
          <w:szCs w:val="24"/>
        </w:rPr>
        <w:t xml:space="preserve"> </w:t>
      </w:r>
      <w:r w:rsidR="00326A27">
        <w:rPr>
          <w:rFonts w:ascii="Times New Roman" w:hAnsi="Times New Roman" w:cs="Times New Roman"/>
          <w:sz w:val="24"/>
          <w:szCs w:val="24"/>
        </w:rPr>
        <w:t>expandir a atuação</w:t>
      </w:r>
      <w:r w:rsidR="006541D4" w:rsidRPr="00326A27">
        <w:rPr>
          <w:rFonts w:ascii="Times New Roman" w:hAnsi="Times New Roman" w:cs="Times New Roman"/>
          <w:sz w:val="24"/>
          <w:szCs w:val="24"/>
        </w:rPr>
        <w:t xml:space="preserve"> no mercado nacional</w:t>
      </w:r>
      <w:r w:rsidR="00326A27">
        <w:rPr>
          <w:rFonts w:ascii="Times New Roman" w:hAnsi="Times New Roman" w:cs="Times New Roman"/>
          <w:sz w:val="24"/>
          <w:szCs w:val="24"/>
        </w:rPr>
        <w:t>.</w:t>
      </w:r>
    </w:p>
    <w:p w14:paraId="7F565075" w14:textId="6AD418C4" w:rsidR="00CD107D" w:rsidRDefault="006541D4" w:rsidP="00871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71420">
        <w:rPr>
          <w:rFonts w:ascii="Times New Roman" w:hAnsi="Times New Roman" w:cs="Times New Roman"/>
          <w:sz w:val="24"/>
          <w:szCs w:val="24"/>
        </w:rPr>
        <w:t xml:space="preserve">Enxergamos </w:t>
      </w:r>
      <w:r w:rsidR="00A22DF0" w:rsidRPr="00871420">
        <w:rPr>
          <w:rFonts w:ascii="Times New Roman" w:hAnsi="Times New Roman" w:cs="Times New Roman"/>
          <w:sz w:val="24"/>
          <w:szCs w:val="24"/>
        </w:rPr>
        <w:t xml:space="preserve">que </w:t>
      </w:r>
      <w:r w:rsidRPr="00871420">
        <w:rPr>
          <w:rFonts w:ascii="Times New Roman" w:hAnsi="Times New Roman" w:cs="Times New Roman"/>
          <w:sz w:val="24"/>
          <w:szCs w:val="24"/>
        </w:rPr>
        <w:t>M&amp;A</w:t>
      </w:r>
      <w:r w:rsidR="00A22DF0" w:rsidRPr="00871420">
        <w:rPr>
          <w:rFonts w:ascii="Times New Roman" w:hAnsi="Times New Roman" w:cs="Times New Roman"/>
          <w:sz w:val="24"/>
          <w:szCs w:val="24"/>
        </w:rPr>
        <w:t xml:space="preserve"> segue</w:t>
      </w:r>
      <w:r w:rsidRPr="00871420">
        <w:rPr>
          <w:rFonts w:ascii="Times New Roman" w:hAnsi="Times New Roman" w:cs="Times New Roman"/>
          <w:sz w:val="24"/>
          <w:szCs w:val="24"/>
        </w:rPr>
        <w:t xml:space="preserve"> como um caminho estratégico fundamental para as empresas do setor</w:t>
      </w:r>
      <w:r w:rsidR="00A22DF0" w:rsidRPr="00871420">
        <w:rPr>
          <w:rFonts w:ascii="Times New Roman" w:hAnsi="Times New Roman" w:cs="Times New Roman"/>
          <w:sz w:val="24"/>
          <w:szCs w:val="24"/>
        </w:rPr>
        <w:t xml:space="preserve"> </w:t>
      </w:r>
      <w:r w:rsidRPr="00871420">
        <w:rPr>
          <w:rFonts w:ascii="Times New Roman" w:hAnsi="Times New Roman" w:cs="Times New Roman"/>
          <w:sz w:val="24"/>
          <w:szCs w:val="24"/>
        </w:rPr>
        <w:t>que buscarão ampliar sua capacidade regional</w:t>
      </w:r>
      <w:r w:rsidR="00C5767B" w:rsidRPr="00871420">
        <w:rPr>
          <w:rFonts w:ascii="Times New Roman" w:hAnsi="Times New Roman" w:cs="Times New Roman"/>
          <w:sz w:val="24"/>
          <w:szCs w:val="24"/>
        </w:rPr>
        <w:t xml:space="preserve">, assistência técnica e atendimento personalizado </w:t>
      </w:r>
      <w:r w:rsidRPr="00871420">
        <w:rPr>
          <w:rFonts w:ascii="Times New Roman" w:hAnsi="Times New Roman" w:cs="Times New Roman"/>
          <w:sz w:val="24"/>
          <w:szCs w:val="24"/>
        </w:rPr>
        <w:t>por meio de aquisições, bem como realizar verticalizações focadas.</w:t>
      </w:r>
      <w:r w:rsidR="00326A27" w:rsidRPr="00871420">
        <w:rPr>
          <w:rFonts w:ascii="Times New Roman" w:hAnsi="Times New Roman" w:cs="Times New Roman"/>
          <w:sz w:val="24"/>
          <w:szCs w:val="24"/>
        </w:rPr>
        <w:t xml:space="preserve"> </w:t>
      </w:r>
      <w:r w:rsidRPr="00871420">
        <w:rPr>
          <w:rFonts w:ascii="Times New Roman" w:hAnsi="Times New Roman" w:cs="Times New Roman"/>
          <w:sz w:val="24"/>
          <w:szCs w:val="24"/>
        </w:rPr>
        <w:t xml:space="preserve">Essas estratégias permitem agregar novas competências, diversificar portfólios de produtos e serviços, otimizar canais de distribuição, aumentar receitas, reduzir custos </w:t>
      </w:r>
      <w:r w:rsidRPr="00871420">
        <w:rPr>
          <w:rFonts w:ascii="Times New Roman" w:hAnsi="Times New Roman" w:cs="Times New Roman"/>
          <w:sz w:val="24"/>
          <w:szCs w:val="24"/>
        </w:rPr>
        <w:lastRenderedPageBreak/>
        <w:t>médios e mitigar índices de inadimplência”, afirma Vinicius Oliveira</w:t>
      </w:r>
      <w:r w:rsidR="0043002D" w:rsidRPr="00871420">
        <w:rPr>
          <w:rFonts w:ascii="Times New Roman" w:hAnsi="Times New Roman" w:cs="Times New Roman"/>
          <w:sz w:val="24"/>
          <w:szCs w:val="24"/>
        </w:rPr>
        <w:t xml:space="preserve"> ao lembrar que uma das transações mapeadas pela</w:t>
      </w:r>
      <w:r w:rsidR="008D7860" w:rsidRPr="00871420">
        <w:rPr>
          <w:rFonts w:ascii="Times New Roman" w:hAnsi="Times New Roman" w:cs="Times New Roman"/>
          <w:sz w:val="24"/>
          <w:szCs w:val="24"/>
        </w:rPr>
        <w:t xml:space="preserve"> Redirection International </w:t>
      </w:r>
      <w:r w:rsidR="0043002D" w:rsidRPr="00871420">
        <w:rPr>
          <w:rFonts w:ascii="Times New Roman" w:hAnsi="Times New Roman" w:cs="Times New Roman"/>
          <w:sz w:val="24"/>
          <w:szCs w:val="24"/>
        </w:rPr>
        <w:t xml:space="preserve">foi </w:t>
      </w:r>
      <w:r w:rsidR="008D7860" w:rsidRPr="00871420">
        <w:rPr>
          <w:rFonts w:ascii="Times New Roman" w:hAnsi="Times New Roman" w:cs="Times New Roman"/>
          <w:sz w:val="24"/>
          <w:szCs w:val="24"/>
        </w:rPr>
        <w:t>a aquisição da distribuidora Produtécnica pela Syngenta no ano passado,</w:t>
      </w:r>
      <w:r w:rsidR="0043002D" w:rsidRPr="00871420">
        <w:rPr>
          <w:rFonts w:ascii="Times New Roman" w:hAnsi="Times New Roman" w:cs="Times New Roman"/>
          <w:sz w:val="24"/>
          <w:szCs w:val="24"/>
        </w:rPr>
        <w:t xml:space="preserve"> o que</w:t>
      </w:r>
      <w:r w:rsidR="008D7860" w:rsidRPr="00871420">
        <w:rPr>
          <w:rFonts w:ascii="Times New Roman" w:hAnsi="Times New Roman" w:cs="Times New Roman"/>
          <w:sz w:val="24"/>
          <w:szCs w:val="24"/>
        </w:rPr>
        <w:t xml:space="preserve"> ampli</w:t>
      </w:r>
      <w:r w:rsidR="0043002D" w:rsidRPr="00871420">
        <w:rPr>
          <w:rFonts w:ascii="Times New Roman" w:hAnsi="Times New Roman" w:cs="Times New Roman"/>
          <w:sz w:val="24"/>
          <w:szCs w:val="24"/>
        </w:rPr>
        <w:t>ou</w:t>
      </w:r>
      <w:r w:rsidR="008D7860" w:rsidRPr="00871420">
        <w:rPr>
          <w:rFonts w:ascii="Times New Roman" w:hAnsi="Times New Roman" w:cs="Times New Roman"/>
          <w:sz w:val="24"/>
          <w:szCs w:val="24"/>
        </w:rPr>
        <w:t xml:space="preserve"> a participação da multinacional no mercado interno</w:t>
      </w:r>
      <w:r w:rsidR="00326A27" w:rsidRPr="00871420">
        <w:rPr>
          <w:rFonts w:ascii="Times New Roman" w:hAnsi="Times New Roman" w:cs="Times New Roman"/>
          <w:sz w:val="24"/>
          <w:szCs w:val="24"/>
        </w:rPr>
        <w:t>. Já em 2025, a</w:t>
      </w:r>
      <w:r w:rsidR="00CD107D" w:rsidRPr="00871420">
        <w:rPr>
          <w:rFonts w:ascii="Times New Roman" w:hAnsi="Times New Roman" w:cs="Times New Roman"/>
          <w:sz w:val="24"/>
          <w:szCs w:val="24"/>
        </w:rPr>
        <w:t xml:space="preserve"> </w:t>
      </w:r>
      <w:r w:rsidR="00192AF0" w:rsidRPr="00871420">
        <w:rPr>
          <w:rFonts w:ascii="Times New Roman" w:hAnsi="Times New Roman" w:cs="Times New Roman"/>
          <w:sz w:val="24"/>
          <w:szCs w:val="24"/>
        </w:rPr>
        <w:t>Alvorada, investida da Kinea, uma das maiores varejistas de produtos agropecuários do Brasil</w:t>
      </w:r>
      <w:r w:rsidR="00326A27" w:rsidRPr="00871420">
        <w:rPr>
          <w:rFonts w:ascii="Times New Roman" w:hAnsi="Times New Roman" w:cs="Times New Roman"/>
          <w:sz w:val="24"/>
          <w:szCs w:val="24"/>
        </w:rPr>
        <w:t>,</w:t>
      </w:r>
      <w:r w:rsidR="00192AF0" w:rsidRPr="00871420">
        <w:rPr>
          <w:rFonts w:ascii="Times New Roman" w:hAnsi="Times New Roman" w:cs="Times New Roman"/>
          <w:sz w:val="24"/>
          <w:szCs w:val="24"/>
        </w:rPr>
        <w:t xml:space="preserve"> comprou a Casa da Ração para expandir sua capilaridade e crescer em</w:t>
      </w:r>
      <w:r w:rsidR="00192AF0" w:rsidRPr="00326A27">
        <w:rPr>
          <w:rFonts w:ascii="Times New Roman" w:hAnsi="Times New Roman" w:cs="Times New Roman"/>
          <w:sz w:val="24"/>
          <w:szCs w:val="24"/>
        </w:rPr>
        <w:t xml:space="preserve"> novos estados.</w:t>
      </w:r>
      <w:r w:rsidR="00192A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1D650" w14:textId="3678E3CA" w:rsidR="00D97A21" w:rsidRDefault="008D7860" w:rsidP="00871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Vinicius </w:t>
      </w:r>
      <w:r w:rsidRPr="00871420">
        <w:rPr>
          <w:rFonts w:ascii="Times New Roman" w:hAnsi="Times New Roman" w:cs="Times New Roman"/>
          <w:sz w:val="24"/>
          <w:szCs w:val="24"/>
        </w:rPr>
        <w:t xml:space="preserve">Oliveira destaca que </w:t>
      </w:r>
      <w:r w:rsidR="00D97A21" w:rsidRPr="00871420">
        <w:rPr>
          <w:rFonts w:ascii="Times New Roman" w:hAnsi="Times New Roman" w:cs="Times New Roman"/>
          <w:sz w:val="24"/>
          <w:szCs w:val="24"/>
        </w:rPr>
        <w:t>com as recentes recuperações judiciais, empresas também têm identificado oportunidades para operações mais enxutas e com forte posicionamento regional</w:t>
      </w:r>
      <w:r w:rsidR="00A22DF0" w:rsidRPr="00871420">
        <w:rPr>
          <w:rFonts w:ascii="Times New Roman" w:hAnsi="Times New Roman" w:cs="Times New Roman"/>
          <w:sz w:val="24"/>
          <w:szCs w:val="24"/>
        </w:rPr>
        <w:t xml:space="preserve">, assim como as próprias indústrias, </w:t>
      </w:r>
      <w:r w:rsidR="00FD6614">
        <w:rPr>
          <w:rFonts w:ascii="Times New Roman" w:hAnsi="Times New Roman" w:cs="Times New Roman"/>
          <w:sz w:val="24"/>
          <w:szCs w:val="24"/>
        </w:rPr>
        <w:t>a fim de</w:t>
      </w:r>
      <w:r w:rsidR="00871420" w:rsidRPr="00871420">
        <w:rPr>
          <w:rFonts w:ascii="Times New Roman" w:hAnsi="Times New Roman" w:cs="Times New Roman"/>
          <w:sz w:val="24"/>
          <w:szCs w:val="24"/>
        </w:rPr>
        <w:t xml:space="preserve"> </w:t>
      </w:r>
      <w:r w:rsidR="00D97A21" w:rsidRPr="00871420">
        <w:rPr>
          <w:rFonts w:ascii="Times New Roman" w:hAnsi="Times New Roman" w:cs="Times New Roman"/>
          <w:sz w:val="24"/>
          <w:szCs w:val="24"/>
        </w:rPr>
        <w:t xml:space="preserve">conquistarem </w:t>
      </w:r>
      <w:r w:rsidR="00871420" w:rsidRPr="00871420">
        <w:rPr>
          <w:rFonts w:ascii="Times New Roman" w:hAnsi="Times New Roman" w:cs="Times New Roman"/>
          <w:sz w:val="24"/>
          <w:szCs w:val="24"/>
        </w:rPr>
        <w:t xml:space="preserve">um </w:t>
      </w:r>
      <w:r w:rsidR="00D97A21" w:rsidRPr="00871420">
        <w:rPr>
          <w:rFonts w:ascii="Times New Roman" w:hAnsi="Times New Roman" w:cs="Times New Roman"/>
          <w:sz w:val="24"/>
          <w:szCs w:val="24"/>
        </w:rPr>
        <w:t>espaço antes ocupado por grandes players.</w:t>
      </w:r>
      <w:r w:rsidR="00871420" w:rsidRPr="00871420">
        <w:rPr>
          <w:rFonts w:ascii="Times New Roman" w:hAnsi="Times New Roman" w:cs="Times New Roman"/>
          <w:sz w:val="24"/>
          <w:szCs w:val="24"/>
        </w:rPr>
        <w:t xml:space="preserve"> </w:t>
      </w:r>
      <w:r w:rsidR="00A22DF0" w:rsidRPr="00871420">
        <w:rPr>
          <w:rFonts w:ascii="Times New Roman" w:hAnsi="Times New Roman" w:cs="Times New Roman"/>
          <w:sz w:val="24"/>
          <w:szCs w:val="24"/>
        </w:rPr>
        <w:t>“</w:t>
      </w:r>
      <w:r w:rsidR="00D97A21" w:rsidRPr="00871420">
        <w:rPr>
          <w:rFonts w:ascii="Times New Roman" w:hAnsi="Times New Roman" w:cs="Times New Roman"/>
          <w:sz w:val="24"/>
          <w:szCs w:val="24"/>
        </w:rPr>
        <w:t xml:space="preserve">Para os investidores, este é um momento que exige seletividade e foco estratégico. Empresas com caixa sólido, governança robusta e modelos de negócios ágeis permanecem atrativas, especialmente em um cenário de valuations mais conservadores e com restrições ao ritmo de consolidação observado nos últimos anos. </w:t>
      </w:r>
      <w:r w:rsidR="00BE4061">
        <w:rPr>
          <w:rFonts w:ascii="Times New Roman" w:hAnsi="Times New Roman" w:cs="Times New Roman"/>
          <w:sz w:val="24"/>
          <w:szCs w:val="24"/>
        </w:rPr>
        <w:t>Por isso, h</w:t>
      </w:r>
      <w:r w:rsidR="00D97A21" w:rsidRPr="00871420">
        <w:rPr>
          <w:rFonts w:ascii="Times New Roman" w:hAnsi="Times New Roman" w:cs="Times New Roman"/>
          <w:sz w:val="24"/>
          <w:szCs w:val="24"/>
        </w:rPr>
        <w:t>á sinais de que o mercado possa passar por um certo rearranjo nos próximos anos</w:t>
      </w:r>
      <w:r w:rsidR="00A22DF0" w:rsidRPr="00871420">
        <w:rPr>
          <w:rFonts w:ascii="Times New Roman" w:hAnsi="Times New Roman" w:cs="Times New Roman"/>
          <w:sz w:val="24"/>
          <w:szCs w:val="24"/>
        </w:rPr>
        <w:t>”</w:t>
      </w:r>
      <w:r w:rsidR="00871420" w:rsidRPr="00871420">
        <w:rPr>
          <w:rFonts w:ascii="Times New Roman" w:hAnsi="Times New Roman" w:cs="Times New Roman"/>
          <w:sz w:val="24"/>
          <w:szCs w:val="24"/>
        </w:rPr>
        <w:t xml:space="preserve">, </w:t>
      </w:r>
      <w:r w:rsidR="00A22DF0" w:rsidRPr="00871420">
        <w:rPr>
          <w:rFonts w:ascii="Times New Roman" w:hAnsi="Times New Roman" w:cs="Times New Roman"/>
          <w:sz w:val="24"/>
          <w:szCs w:val="24"/>
        </w:rPr>
        <w:t>complementa</w:t>
      </w:r>
      <w:r w:rsidR="00D97A21" w:rsidRPr="00871420">
        <w:rPr>
          <w:rFonts w:ascii="Times New Roman" w:hAnsi="Times New Roman" w:cs="Times New Roman"/>
          <w:sz w:val="24"/>
          <w:szCs w:val="24"/>
        </w:rPr>
        <w:t>.</w:t>
      </w:r>
    </w:p>
    <w:p w14:paraId="01C41C6C" w14:textId="77777777" w:rsidR="00B10DCB" w:rsidRPr="00DC1A90" w:rsidRDefault="00B10DCB" w:rsidP="00B10DCB">
      <w:pPr>
        <w:rPr>
          <w:rFonts w:ascii="Times New Roman" w:eastAsia="Times New Roman" w:hAnsi="Times New Roman" w:cs="Times New Roman"/>
          <w:b/>
          <w:color w:val="000000"/>
        </w:rPr>
      </w:pPr>
      <w:r w:rsidRPr="00DC1A90">
        <w:rPr>
          <w:rFonts w:ascii="Times New Roman" w:eastAsia="Times New Roman" w:hAnsi="Times New Roman" w:cs="Times New Roman"/>
          <w:b/>
          <w:color w:val="000000"/>
        </w:rPr>
        <w:t>Sobre a Redirection International</w:t>
      </w:r>
    </w:p>
    <w:p w14:paraId="5B83087D" w14:textId="77777777" w:rsidR="00B10DCB" w:rsidRPr="00DC1A90" w:rsidRDefault="00B10DCB" w:rsidP="00B10DCB">
      <w:pPr>
        <w:jc w:val="both"/>
        <w:rPr>
          <w:rFonts w:ascii="Times New Roman" w:hAnsi="Times New Roman" w:cs="Times New Roman"/>
        </w:rPr>
      </w:pPr>
      <w:r w:rsidRPr="00DC1A90">
        <w:rPr>
          <w:rFonts w:ascii="Times New Roman" w:eastAsia="Times New Roman" w:hAnsi="Times New Roman" w:cs="Times New Roman"/>
          <w:color w:val="000000"/>
        </w:rPr>
        <w:t xml:space="preserve">A Redirection é especializada em assessoria de Fusões &amp; Aquisições para empresas locais e internacionais, em transações de </w:t>
      </w:r>
      <w:r w:rsidRPr="00DC1A90">
        <w:rPr>
          <w:rFonts w:ascii="Times New Roman" w:eastAsia="Times New Roman" w:hAnsi="Times New Roman" w:cs="Times New Roman"/>
          <w:i/>
          <w:color w:val="000000"/>
        </w:rPr>
        <w:t>middle market</w:t>
      </w:r>
      <w:r w:rsidRPr="00DC1A90">
        <w:rPr>
          <w:rFonts w:ascii="Times New Roman" w:eastAsia="Times New Roman" w:hAnsi="Times New Roman" w:cs="Times New Roman"/>
          <w:color w:val="000000"/>
        </w:rPr>
        <w:t xml:space="preserve">. Possui uma grande experiência em transações </w:t>
      </w:r>
      <w:r w:rsidRPr="00DC1A90">
        <w:rPr>
          <w:rFonts w:ascii="Times New Roman" w:eastAsia="Times New Roman" w:hAnsi="Times New Roman" w:cs="Times New Roman"/>
          <w:i/>
          <w:color w:val="000000"/>
        </w:rPr>
        <w:t>cross-border</w:t>
      </w:r>
      <w:r w:rsidRPr="00DC1A90">
        <w:rPr>
          <w:rFonts w:ascii="Times New Roman" w:eastAsia="Times New Roman" w:hAnsi="Times New Roman" w:cs="Times New Roman"/>
          <w:color w:val="000000"/>
        </w:rPr>
        <w:t>, com equipe atuante diretamente no Brasil, América Latina, Estados Unidos e Reino Unido. É membro da ACG e, também, desenvolve uma rede de parceiros selecionados em todos os principais setores de negócios e regiões do mundo.  </w:t>
      </w:r>
      <w:hyperlink r:id="rId5">
        <w:r w:rsidRPr="00DC1A90">
          <w:rPr>
            <w:rFonts w:ascii="Times New Roman" w:eastAsia="Times New Roman" w:hAnsi="Times New Roman" w:cs="Times New Roman"/>
            <w:color w:val="0000FF"/>
            <w:u w:val="single"/>
          </w:rPr>
          <w:t>https://www.redirection.com.br/</w:t>
        </w:r>
      </w:hyperlink>
    </w:p>
    <w:p w14:paraId="1432F3EA" w14:textId="77777777" w:rsidR="00B10DCB" w:rsidRPr="008D7860" w:rsidRDefault="00B10DCB" w:rsidP="008D78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0DCB" w:rsidRPr="008D7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4F25"/>
    <w:multiLevelType w:val="hybridMultilevel"/>
    <w:tmpl w:val="E46A70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7CD"/>
    <w:multiLevelType w:val="hybridMultilevel"/>
    <w:tmpl w:val="EBF80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41FF"/>
    <w:multiLevelType w:val="hybridMultilevel"/>
    <w:tmpl w:val="431E4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73A68"/>
    <w:multiLevelType w:val="hybridMultilevel"/>
    <w:tmpl w:val="C6B6E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61282"/>
    <w:multiLevelType w:val="hybridMultilevel"/>
    <w:tmpl w:val="762A9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A5661"/>
    <w:multiLevelType w:val="hybridMultilevel"/>
    <w:tmpl w:val="3856A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15FA9"/>
    <w:multiLevelType w:val="hybridMultilevel"/>
    <w:tmpl w:val="21C03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80A58"/>
    <w:multiLevelType w:val="hybridMultilevel"/>
    <w:tmpl w:val="2C52B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3942">
    <w:abstractNumId w:val="5"/>
  </w:num>
  <w:num w:numId="2" w16cid:durableId="987630837">
    <w:abstractNumId w:val="3"/>
  </w:num>
  <w:num w:numId="3" w16cid:durableId="1229731500">
    <w:abstractNumId w:val="1"/>
  </w:num>
  <w:num w:numId="4" w16cid:durableId="1066336292">
    <w:abstractNumId w:val="0"/>
  </w:num>
  <w:num w:numId="5" w16cid:durableId="1663193268">
    <w:abstractNumId w:val="4"/>
  </w:num>
  <w:num w:numId="6" w16cid:durableId="1795950679">
    <w:abstractNumId w:val="2"/>
  </w:num>
  <w:num w:numId="7" w16cid:durableId="1591503584">
    <w:abstractNumId w:val="7"/>
  </w:num>
  <w:num w:numId="8" w16cid:durableId="1188252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40"/>
    <w:rsid w:val="00011A99"/>
    <w:rsid w:val="00121A7B"/>
    <w:rsid w:val="00192AF0"/>
    <w:rsid w:val="001B71B5"/>
    <w:rsid w:val="001C3A4C"/>
    <w:rsid w:val="001F7ACD"/>
    <w:rsid w:val="00295B3A"/>
    <w:rsid w:val="00326A27"/>
    <w:rsid w:val="00367B23"/>
    <w:rsid w:val="003A2160"/>
    <w:rsid w:val="00424154"/>
    <w:rsid w:val="0043002D"/>
    <w:rsid w:val="004D6F60"/>
    <w:rsid w:val="004F7140"/>
    <w:rsid w:val="00560BA5"/>
    <w:rsid w:val="005E5553"/>
    <w:rsid w:val="00624A69"/>
    <w:rsid w:val="006541D4"/>
    <w:rsid w:val="0070453F"/>
    <w:rsid w:val="007610B6"/>
    <w:rsid w:val="00783E21"/>
    <w:rsid w:val="00792AA6"/>
    <w:rsid w:val="008537FF"/>
    <w:rsid w:val="00871420"/>
    <w:rsid w:val="008A1536"/>
    <w:rsid w:val="008D7860"/>
    <w:rsid w:val="00933A7E"/>
    <w:rsid w:val="00A071AD"/>
    <w:rsid w:val="00A13466"/>
    <w:rsid w:val="00A22DF0"/>
    <w:rsid w:val="00A90AF2"/>
    <w:rsid w:val="00AA6840"/>
    <w:rsid w:val="00AB7922"/>
    <w:rsid w:val="00AE0AE1"/>
    <w:rsid w:val="00B10DCB"/>
    <w:rsid w:val="00B26EFB"/>
    <w:rsid w:val="00B670B4"/>
    <w:rsid w:val="00BE4061"/>
    <w:rsid w:val="00BE5233"/>
    <w:rsid w:val="00C5767B"/>
    <w:rsid w:val="00C9612B"/>
    <w:rsid w:val="00CD107D"/>
    <w:rsid w:val="00CE176C"/>
    <w:rsid w:val="00CF18B1"/>
    <w:rsid w:val="00D2074F"/>
    <w:rsid w:val="00D97A21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B1C"/>
  <w15:chartTrackingRefBased/>
  <w15:docId w15:val="{1B545DE5-532B-49F6-B3A5-C197C9A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40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F7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7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7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7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7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7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7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7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7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7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7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71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71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71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71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71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71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7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7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7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7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7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71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71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71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7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71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71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F7140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541D4"/>
    <w:rPr>
      <w:color w:val="96607D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direction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6</cp:revision>
  <dcterms:created xsi:type="dcterms:W3CDTF">2025-08-15T14:39:00Z</dcterms:created>
  <dcterms:modified xsi:type="dcterms:W3CDTF">2025-08-19T15:06:00Z</dcterms:modified>
</cp:coreProperties>
</file>