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958A5" w14:textId="41F49DEC" w:rsidR="00721E3E" w:rsidRPr="00721E3E" w:rsidRDefault="009B615A">
      <w:pPr>
        <w:rPr>
          <w:b/>
          <w:bCs/>
          <w:i/>
          <w:iCs/>
        </w:rPr>
      </w:pPr>
      <w:r w:rsidRPr="00721E3E">
        <w:rPr>
          <w:b/>
          <w:bCs/>
        </w:rPr>
        <w:t xml:space="preserve">Natal Iluminado: </w:t>
      </w:r>
      <w:r w:rsidR="00721E3E">
        <w:rPr>
          <w:b/>
          <w:bCs/>
        </w:rPr>
        <w:t xml:space="preserve">Grupo </w:t>
      </w:r>
      <w:proofErr w:type="spellStart"/>
      <w:r w:rsidR="00721E3E">
        <w:rPr>
          <w:b/>
          <w:bCs/>
        </w:rPr>
        <w:t>Vellore</w:t>
      </w:r>
      <w:proofErr w:type="spellEnd"/>
      <w:r w:rsidR="00721E3E">
        <w:rPr>
          <w:b/>
          <w:bCs/>
        </w:rPr>
        <w:t xml:space="preserve"> </w:t>
      </w:r>
      <w:r w:rsidR="00721E3E" w:rsidRPr="00721E3E">
        <w:rPr>
          <w:b/>
          <w:bCs/>
        </w:rPr>
        <w:t>leva espetáculo natalino para seus colaboradores em Pinhais</w:t>
      </w:r>
      <w:r w:rsidR="00721E3E" w:rsidRPr="00721E3E">
        <w:rPr>
          <w:b/>
          <w:bCs/>
          <w:i/>
          <w:iCs/>
        </w:rPr>
        <w:t xml:space="preserve"> </w:t>
      </w:r>
    </w:p>
    <w:p w14:paraId="5B25F179" w14:textId="3BCB8064" w:rsidR="00B2720C" w:rsidRPr="00B2720C" w:rsidRDefault="009B615A">
      <w:pPr>
        <w:rPr>
          <w:i/>
          <w:iCs/>
        </w:rPr>
      </w:pPr>
      <w:r>
        <w:rPr>
          <w:i/>
          <w:iCs/>
        </w:rPr>
        <w:t>Cerca de 80 crianças do tradicional Coral Música Viva, de Pinhais, vão levar a magia do Natal para dentro da empresa</w:t>
      </w:r>
    </w:p>
    <w:p w14:paraId="59AD83A0" w14:textId="20286A89" w:rsidR="009B615A" w:rsidRDefault="00B2720C" w:rsidP="009B615A">
      <w:r>
        <w:t>Final de ano é quase sempre a mesma tradição</w:t>
      </w:r>
      <w:r w:rsidR="009B615A">
        <w:t xml:space="preserve"> </w:t>
      </w:r>
      <w:r w:rsidR="00721E3E">
        <w:t>quando se fala de ambiente de trabalho</w:t>
      </w:r>
      <w:r>
        <w:t>. Entrega de cestas, amigo secreto, jantar</w:t>
      </w:r>
      <w:r w:rsidR="0013417A">
        <w:t>. São muitas as opções</w:t>
      </w:r>
      <w:r w:rsidR="00721E3E">
        <w:t xml:space="preserve"> e são sempre as mesmas</w:t>
      </w:r>
      <w:r w:rsidR="0013417A">
        <w:t xml:space="preserve">. Mas </w:t>
      </w:r>
      <w:r w:rsidR="009B615A">
        <w:t xml:space="preserve">e se em vez de seguir a tradição, a sua empresa </w:t>
      </w:r>
      <w:r w:rsidR="00721E3E">
        <w:t xml:space="preserve">inovasse e </w:t>
      </w:r>
      <w:r w:rsidR="009B615A">
        <w:t xml:space="preserve">levasse um espetáculo de Natal para o escritório? Pois foi isso que o </w:t>
      </w:r>
      <w:r w:rsidR="0013417A">
        <w:t xml:space="preserve">Grupo Vellore, </w:t>
      </w:r>
      <w:r w:rsidR="009B615A">
        <w:t xml:space="preserve">empresa sediada em Pinhais e especializada no segmento de materiais elétricos e iluminação com a marca </w:t>
      </w:r>
      <w:proofErr w:type="spellStart"/>
      <w:r w:rsidR="009B615A">
        <w:t>Foxlux</w:t>
      </w:r>
      <w:proofErr w:type="spellEnd"/>
      <w:r w:rsidR="009B615A">
        <w:t xml:space="preserve">, além de ferramentas manuais, jardinagem e linha agrícola com a marca </w:t>
      </w:r>
      <w:proofErr w:type="spellStart"/>
      <w:r w:rsidR="009B615A">
        <w:t>Famastil</w:t>
      </w:r>
      <w:proofErr w:type="spellEnd"/>
      <w:r w:rsidR="009B615A">
        <w:t xml:space="preserve">, resolveu fazer </w:t>
      </w:r>
      <w:r w:rsidR="002A1D23">
        <w:t>ao</w:t>
      </w:r>
      <w:r w:rsidR="009B615A">
        <w:t xml:space="preserve"> chamar o Coral Música Viva para embalar o Natal dos seus colaboradores.</w:t>
      </w:r>
    </w:p>
    <w:p w14:paraId="709F74B4" w14:textId="5B91B98D" w:rsidR="009B615A" w:rsidRDefault="002A1D23" w:rsidP="009B615A">
      <w:r>
        <w:t>Serão cerca de 80 crianças</w:t>
      </w:r>
      <w:r w:rsidR="00721E3E">
        <w:t xml:space="preserve"> do Coral</w:t>
      </w:r>
      <w:r>
        <w:t xml:space="preserve"> que levarão para dentro da empresa um espetáculo com toda a magia do Natal e que terá como tema </w:t>
      </w:r>
      <w:r w:rsidRPr="00D31707">
        <w:rPr>
          <w:i/>
          <w:iCs/>
        </w:rPr>
        <w:t xml:space="preserve">Natal Iluminado – Luz </w:t>
      </w:r>
      <w:proofErr w:type="gramStart"/>
      <w:r w:rsidRPr="00D31707">
        <w:rPr>
          <w:i/>
          <w:iCs/>
        </w:rPr>
        <w:t>que Transforma</w:t>
      </w:r>
      <w:proofErr w:type="gramEnd"/>
      <w:r>
        <w:t>.</w:t>
      </w:r>
      <w:r w:rsidR="00D31707">
        <w:t xml:space="preserve"> “</w:t>
      </w:r>
      <w:r w:rsidR="009B615A">
        <w:t>Tradicionalmente as empresas fazem um evento institucional, formal, bem distante da ideia de paz, união e</w:t>
      </w:r>
      <w:r w:rsidR="00D31707">
        <w:t xml:space="preserve"> principalmente da</w:t>
      </w:r>
      <w:r w:rsidR="009B615A">
        <w:t xml:space="preserve"> magia natalina. E como este foi um ano de grandes mudanças positivas para o Grupo, pensamos na ideia de transformar a sede do Grupo em um grande espetáculo de Natal para aqueles que estão dia a dia fortalecendo a marca”, contou</w:t>
      </w:r>
      <w:r w:rsidR="00D31707">
        <w:t xml:space="preserve"> </w:t>
      </w:r>
      <w:r w:rsidR="0095533E">
        <w:t xml:space="preserve">Cláudia Figueiredo, gerente de Gestão de Pessoas do Grupo. </w:t>
      </w:r>
    </w:p>
    <w:p w14:paraId="304D0697" w14:textId="00884C2A" w:rsidR="00D31707" w:rsidRDefault="00AB49C4" w:rsidP="009B615A">
      <w:pPr>
        <w:rPr>
          <w:rFonts w:cstheme="minorHAnsi"/>
        </w:rPr>
      </w:pPr>
      <w:r>
        <w:t xml:space="preserve">O Grupo Vellore tem hoje cerca de 250 colaboradores e ano após ano </w:t>
      </w:r>
      <w:r>
        <w:rPr>
          <w:rFonts w:cstheme="minorHAnsi"/>
        </w:rPr>
        <w:t xml:space="preserve">vem consolidando sua atuação no mercado de ferramentas e iluminação. “Durante todo o ano, tivemos contratação de pessoal, investimentos, abertura da primeira loja de varejo do Grupo, a </w:t>
      </w:r>
      <w:proofErr w:type="spellStart"/>
      <w:r>
        <w:rPr>
          <w:rFonts w:cstheme="minorHAnsi"/>
        </w:rPr>
        <w:t>Iluzze</w:t>
      </w:r>
      <w:proofErr w:type="spellEnd"/>
      <w:r>
        <w:rPr>
          <w:rFonts w:cstheme="minorHAnsi"/>
        </w:rPr>
        <w:t>, entre muitas outras conquistas. Por isso achamos que seria tempo de trazermos algo novo para nossos colaboradores”, conta Paulo Ribeiro, presidente do Grupo.</w:t>
      </w:r>
    </w:p>
    <w:p w14:paraId="01533671" w14:textId="77777777" w:rsidR="00721E3E" w:rsidRDefault="00AB49C4">
      <w:r>
        <w:t xml:space="preserve">Além da programação com a Cantata de Natal de um dos mais tradicionais corais de Pinhais, os colaboradores poderão desfrutar de um momento de descontração e ainda receberão as cestas de Natal. </w:t>
      </w:r>
    </w:p>
    <w:p w14:paraId="1C2EB349" w14:textId="61C3BA7C" w:rsidR="00721E3E" w:rsidRPr="00721E3E" w:rsidRDefault="00721E3E">
      <w:pPr>
        <w:rPr>
          <w:b/>
          <w:bCs/>
        </w:rPr>
      </w:pPr>
      <w:proofErr w:type="spellStart"/>
      <w:r w:rsidRPr="00721E3E">
        <w:rPr>
          <w:b/>
          <w:bCs/>
        </w:rPr>
        <w:t>Foxlux</w:t>
      </w:r>
      <w:proofErr w:type="spellEnd"/>
      <w:r w:rsidRPr="00721E3E">
        <w:rPr>
          <w:b/>
          <w:bCs/>
        </w:rPr>
        <w:t xml:space="preserve"> iluminando o Natal de Pinhais</w:t>
      </w:r>
    </w:p>
    <w:p w14:paraId="1602A999" w14:textId="705C3373" w:rsidR="00F36232" w:rsidRDefault="009B0255">
      <w:r>
        <w:t xml:space="preserve">Ainda, em 2024, o Grupo Vellore, por meio da </w:t>
      </w:r>
      <w:proofErr w:type="spellStart"/>
      <w:r>
        <w:t>Foxlux</w:t>
      </w:r>
      <w:proofErr w:type="spellEnd"/>
      <w:r>
        <w:t xml:space="preserve">, é um dos patrocinadores do Natal Encantado de Pinhais, que oferece uma vasta programação para o público com muita luz e magia.  </w:t>
      </w:r>
      <w:r w:rsidR="00AB49C4">
        <w:t xml:space="preserve">“É com certeza momento de celebrar as conquistas e de projetar um ano ainda melhor. Por isso, pensamos em algo que saísse do comum e que trouxesse para o ambiente de trabalho </w:t>
      </w:r>
      <w:r>
        <w:t>o encanto</w:t>
      </w:r>
      <w:r w:rsidR="00AB49C4">
        <w:t xml:space="preserve"> do Natal</w:t>
      </w:r>
      <w:r>
        <w:t xml:space="preserve"> não só paras as famílias que fazem parte do Grupo, mas também para toda a cidade</w:t>
      </w:r>
      <w:r w:rsidR="00AB49C4">
        <w:t xml:space="preserve">”, </w:t>
      </w:r>
      <w:r w:rsidR="00AB49C4" w:rsidRPr="00721E3E">
        <w:t>finaliza Lucas</w:t>
      </w:r>
      <w:r w:rsidR="0095533E" w:rsidRPr="00721E3E">
        <w:t xml:space="preserve"> da Cruz Plasdo, analista de Gestão de Pessoas e quem está organizando o event</w:t>
      </w:r>
      <w:bookmarkStart w:id="0" w:name="_GoBack"/>
      <w:bookmarkEnd w:id="0"/>
      <w:r w:rsidR="0095533E" w:rsidRPr="00721E3E">
        <w:t>o</w:t>
      </w:r>
      <w:r w:rsidR="00AB49C4" w:rsidRPr="00721E3E">
        <w:t>.</w:t>
      </w:r>
    </w:p>
    <w:p w14:paraId="7F3104C8" w14:textId="77777777" w:rsidR="00AB49C4" w:rsidRDefault="00AB49C4" w:rsidP="00AB49C4">
      <w:pPr>
        <w:rPr>
          <w:b/>
          <w:bCs/>
        </w:rPr>
      </w:pPr>
      <w:r>
        <w:rPr>
          <w:b/>
          <w:bCs/>
        </w:rPr>
        <w:t>Sobre o Grupo Vellore</w:t>
      </w:r>
    </w:p>
    <w:p w14:paraId="16916153" w14:textId="77777777" w:rsidR="00B2720C" w:rsidRDefault="00AB49C4">
      <w:r>
        <w:t xml:space="preserve">O Grupo Vellore acredita na força e na potência da economia nacional, por isso, oferece ao público produtos de ponta. Com 27 anos de história, a </w:t>
      </w:r>
      <w:proofErr w:type="spellStart"/>
      <w:r>
        <w:t>Foxlux</w:t>
      </w:r>
      <w:proofErr w:type="spellEnd"/>
      <w:r>
        <w:t xml:space="preserve"> se destaca no segmento de iluminação e materiais elétricos. Já a </w:t>
      </w:r>
      <w:proofErr w:type="spellStart"/>
      <w:r>
        <w:t>Famastil</w:t>
      </w:r>
      <w:proofErr w:type="spellEnd"/>
      <w:r>
        <w:t xml:space="preserve">, tem tradição nas linhas de ferramentas manuais, materiais agrícolas e jardinagem. Sempre em busca de inovação e soluções para o ramo de materiais de construção, o Grupo também é detentor da Vellore Ventures, aceleradora de startups, da Sob Medida, marketplace para alavancar vendas no digital e da </w:t>
      </w:r>
      <w:proofErr w:type="spellStart"/>
      <w:r>
        <w:t>Iluzze</w:t>
      </w:r>
      <w:proofErr w:type="spellEnd"/>
      <w:r>
        <w:t xml:space="preserve">, loja multimarcas de soluções para projetos, obras ou ideias, que está sendo inaugurada em Curitiba/PR. São mais de 250 colaboradores trabalhando para construir esta história do Grupo. Hoje, contamos uma fábrica com mais de 7.5 mil m² e em fase de expansão, além de </w:t>
      </w:r>
      <w:r>
        <w:lastRenderedPageBreak/>
        <w:t>um centro de distribuição com 10 mil m². Além disso, o Grupo conquistou recentemente a 10ª posição no ranking das empresas paranaenses com maior faturamento e segue em acelerado ritmo de expansão, com projeção triplicar o faturamento até 2030.</w:t>
      </w:r>
    </w:p>
    <w:sectPr w:rsidR="00B27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32"/>
    <w:rsid w:val="0013417A"/>
    <w:rsid w:val="002A1D23"/>
    <w:rsid w:val="003E597A"/>
    <w:rsid w:val="00721E3E"/>
    <w:rsid w:val="00913678"/>
    <w:rsid w:val="0095533E"/>
    <w:rsid w:val="009B0255"/>
    <w:rsid w:val="009B615A"/>
    <w:rsid w:val="00A86B9C"/>
    <w:rsid w:val="00AB49C4"/>
    <w:rsid w:val="00B2720C"/>
    <w:rsid w:val="00D31707"/>
    <w:rsid w:val="00F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9E52"/>
  <w15:chartTrackingRefBased/>
  <w15:docId w15:val="{B58C4F65-A7E8-40FC-B810-8CAD8F49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NoAr</dc:creator>
  <cp:keywords/>
  <dc:description/>
  <cp:lastModifiedBy>NoAr</cp:lastModifiedBy>
  <cp:revision>3</cp:revision>
  <dcterms:created xsi:type="dcterms:W3CDTF">2024-11-19T18:12:00Z</dcterms:created>
  <dcterms:modified xsi:type="dcterms:W3CDTF">2024-11-19T18:48:00Z</dcterms:modified>
</cp:coreProperties>
</file>